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E2C" w:rsidRDefault="00190E2C" w:rsidP="00A165D3">
      <w:pPr>
        <w:jc w:val="center"/>
        <w:rPr>
          <w:b/>
          <w:bCs/>
          <w:sz w:val="28"/>
          <w:szCs w:val="28"/>
        </w:rPr>
      </w:pPr>
      <w:r w:rsidRPr="00A16474">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64.5pt">
            <v:imagedata r:id="rId6" o:title="" gain="78019f" blacklevel="6554f"/>
          </v:shape>
        </w:pict>
      </w:r>
    </w:p>
    <w:p w:rsidR="00190E2C" w:rsidRDefault="00190E2C" w:rsidP="00A165D3">
      <w:pPr>
        <w:jc w:val="center"/>
        <w:rPr>
          <w:b/>
          <w:bCs/>
          <w:sz w:val="28"/>
          <w:szCs w:val="28"/>
        </w:rPr>
      </w:pPr>
    </w:p>
    <w:p w:rsidR="00190E2C" w:rsidRPr="002556AE" w:rsidRDefault="00190E2C" w:rsidP="00A165D3">
      <w:pPr>
        <w:jc w:val="center"/>
        <w:rPr>
          <w:b/>
          <w:bCs/>
          <w:sz w:val="36"/>
          <w:szCs w:val="36"/>
        </w:rPr>
      </w:pPr>
      <w:r w:rsidRPr="002556AE">
        <w:rPr>
          <w:b/>
          <w:bCs/>
          <w:sz w:val="36"/>
          <w:szCs w:val="36"/>
        </w:rPr>
        <w:t xml:space="preserve">АДМИНИСТРАЦИЯ СПАССКОГО РАЙОНА </w:t>
      </w:r>
    </w:p>
    <w:p w:rsidR="00190E2C" w:rsidRPr="002556AE" w:rsidRDefault="00190E2C" w:rsidP="00A165D3">
      <w:pPr>
        <w:jc w:val="center"/>
        <w:rPr>
          <w:b/>
          <w:bCs/>
          <w:sz w:val="36"/>
          <w:szCs w:val="36"/>
        </w:rPr>
      </w:pPr>
      <w:r w:rsidRPr="002556AE">
        <w:rPr>
          <w:b/>
          <w:bCs/>
          <w:sz w:val="36"/>
          <w:szCs w:val="36"/>
        </w:rPr>
        <w:t>ПЕНЗЕНСКОЙ ОБЛАСТИ</w:t>
      </w:r>
    </w:p>
    <w:p w:rsidR="00190E2C" w:rsidRPr="00D57CD1" w:rsidRDefault="00190E2C" w:rsidP="00A165D3">
      <w:pPr>
        <w:jc w:val="center"/>
        <w:rPr>
          <w:b/>
          <w:bCs/>
          <w:sz w:val="16"/>
          <w:szCs w:val="16"/>
        </w:rPr>
      </w:pPr>
    </w:p>
    <w:p w:rsidR="00190E2C" w:rsidRPr="00D57CD1" w:rsidRDefault="00190E2C" w:rsidP="00D57CD1">
      <w:pPr>
        <w:jc w:val="center"/>
        <w:rPr>
          <w:b/>
          <w:bCs/>
          <w:sz w:val="28"/>
          <w:szCs w:val="28"/>
        </w:rPr>
      </w:pPr>
      <w:r>
        <w:rPr>
          <w:b/>
          <w:bCs/>
          <w:sz w:val="28"/>
          <w:szCs w:val="28"/>
        </w:rPr>
        <w:t>ПОСТАНОВЛЕНИЕ</w:t>
      </w:r>
    </w:p>
    <w:p w:rsidR="00190E2C" w:rsidRDefault="00190E2C" w:rsidP="00A165D3">
      <w:pPr>
        <w:rPr>
          <w:sz w:val="28"/>
          <w:szCs w:val="28"/>
        </w:rPr>
      </w:pPr>
    </w:p>
    <w:tbl>
      <w:tblPr>
        <w:tblpPr w:leftFromText="180" w:rightFromText="180" w:vertAnchor="text" w:horzAnchor="margin" w:tblpXSpec="center" w:tblpY="-53"/>
        <w:tblW w:w="0" w:type="auto"/>
        <w:tblLayout w:type="fixed"/>
        <w:tblCellMar>
          <w:left w:w="0" w:type="dxa"/>
          <w:right w:w="0" w:type="dxa"/>
        </w:tblCellMar>
        <w:tblLook w:val="0000"/>
      </w:tblPr>
      <w:tblGrid>
        <w:gridCol w:w="284"/>
        <w:gridCol w:w="2835"/>
        <w:gridCol w:w="397"/>
        <w:gridCol w:w="1134"/>
      </w:tblGrid>
      <w:tr w:rsidR="00190E2C" w:rsidRPr="001263FB" w:rsidTr="0060478D">
        <w:tc>
          <w:tcPr>
            <w:tcW w:w="284" w:type="dxa"/>
            <w:vAlign w:val="bottom"/>
          </w:tcPr>
          <w:p w:rsidR="00190E2C" w:rsidRPr="001263FB" w:rsidRDefault="00190E2C" w:rsidP="0060478D">
            <w:r w:rsidRPr="001263FB">
              <w:t>от</w:t>
            </w:r>
          </w:p>
        </w:tc>
        <w:tc>
          <w:tcPr>
            <w:tcW w:w="2835" w:type="dxa"/>
            <w:tcBorders>
              <w:bottom w:val="single" w:sz="6" w:space="0" w:color="auto"/>
            </w:tcBorders>
          </w:tcPr>
          <w:p w:rsidR="00190E2C" w:rsidRPr="001263FB" w:rsidRDefault="00190E2C" w:rsidP="0060478D">
            <w:pPr>
              <w:jc w:val="center"/>
            </w:pPr>
            <w:r>
              <w:t>16.11.2020</w:t>
            </w:r>
          </w:p>
        </w:tc>
        <w:tc>
          <w:tcPr>
            <w:tcW w:w="397" w:type="dxa"/>
            <w:vAlign w:val="bottom"/>
          </w:tcPr>
          <w:p w:rsidR="00190E2C" w:rsidRPr="001263FB" w:rsidRDefault="00190E2C" w:rsidP="0060478D">
            <w:pPr>
              <w:jc w:val="center"/>
            </w:pPr>
            <w:r w:rsidRPr="001263FB">
              <w:t>№</w:t>
            </w:r>
          </w:p>
        </w:tc>
        <w:tc>
          <w:tcPr>
            <w:tcW w:w="1134" w:type="dxa"/>
            <w:tcBorders>
              <w:bottom w:val="single" w:sz="6" w:space="0" w:color="auto"/>
            </w:tcBorders>
          </w:tcPr>
          <w:p w:rsidR="00190E2C" w:rsidRPr="001263FB" w:rsidRDefault="00190E2C" w:rsidP="0060478D">
            <w:pPr>
              <w:jc w:val="center"/>
            </w:pPr>
            <w:r>
              <w:t>310</w:t>
            </w:r>
          </w:p>
        </w:tc>
      </w:tr>
      <w:tr w:rsidR="00190E2C" w:rsidRPr="001263FB" w:rsidTr="0060478D">
        <w:trPr>
          <w:trHeight w:val="288"/>
        </w:trPr>
        <w:tc>
          <w:tcPr>
            <w:tcW w:w="4650" w:type="dxa"/>
            <w:gridSpan w:val="4"/>
          </w:tcPr>
          <w:p w:rsidR="00190E2C" w:rsidRPr="001263FB" w:rsidRDefault="00190E2C" w:rsidP="0060478D">
            <w:pPr>
              <w:jc w:val="center"/>
            </w:pPr>
            <w:r w:rsidRPr="001263FB">
              <w:t>г. Спасск</w:t>
            </w:r>
          </w:p>
        </w:tc>
      </w:tr>
    </w:tbl>
    <w:p w:rsidR="00190E2C" w:rsidRDefault="00190E2C" w:rsidP="00A165D3">
      <w:pPr>
        <w:rPr>
          <w:b/>
          <w:bCs/>
          <w:i/>
          <w:iCs/>
        </w:rPr>
      </w:pPr>
    </w:p>
    <w:p w:rsidR="00190E2C" w:rsidRDefault="00190E2C" w:rsidP="00A165D3">
      <w:pPr>
        <w:rPr>
          <w:b/>
          <w:bCs/>
          <w:i/>
          <w:iCs/>
        </w:rPr>
      </w:pPr>
    </w:p>
    <w:p w:rsidR="00190E2C" w:rsidRPr="003A236D" w:rsidRDefault="00190E2C" w:rsidP="00A165D3">
      <w:pPr>
        <w:widowControl w:val="0"/>
        <w:tabs>
          <w:tab w:val="left" w:pos="1134"/>
        </w:tabs>
        <w:autoSpaceDE w:val="0"/>
        <w:autoSpaceDN w:val="0"/>
        <w:adjustRightInd w:val="0"/>
        <w:ind w:firstLine="709"/>
        <w:jc w:val="both"/>
        <w:rPr>
          <w:b/>
          <w:sz w:val="26"/>
          <w:szCs w:val="26"/>
        </w:rPr>
      </w:pPr>
    </w:p>
    <w:p w:rsidR="00190E2C" w:rsidRPr="00801F0E" w:rsidRDefault="00190E2C" w:rsidP="00A165D3">
      <w:pPr>
        <w:widowControl w:val="0"/>
        <w:tabs>
          <w:tab w:val="left" w:pos="1134"/>
        </w:tabs>
        <w:autoSpaceDE w:val="0"/>
        <w:autoSpaceDN w:val="0"/>
        <w:adjustRightInd w:val="0"/>
        <w:ind w:firstLine="709"/>
        <w:jc w:val="both"/>
        <w:rPr>
          <w:rFonts w:eastAsia="PMingLiU"/>
          <w:b/>
          <w:bCs/>
          <w:sz w:val="26"/>
          <w:szCs w:val="26"/>
        </w:rPr>
      </w:pPr>
      <w:r w:rsidRPr="00801F0E">
        <w:rPr>
          <w:b/>
          <w:color w:val="000000"/>
          <w:sz w:val="26"/>
          <w:szCs w:val="26"/>
        </w:rPr>
        <w:t xml:space="preserve">Об утверждении административного регламента по осуществлению муниципального контроля за обеспечением сохранности автомобильных дорог местного значения вне границ населенных пунктов в границах Спасского района Пензенской области                         </w:t>
      </w:r>
    </w:p>
    <w:p w:rsidR="00190E2C" w:rsidRPr="00801F0E" w:rsidRDefault="00190E2C" w:rsidP="00A165D3">
      <w:pPr>
        <w:pStyle w:val="ConsPlusTitle"/>
        <w:ind w:firstLine="709"/>
        <w:jc w:val="both"/>
        <w:rPr>
          <w:rFonts w:ascii="Times New Roman" w:hAnsi="Times New Roman" w:cs="Times New Roman"/>
          <w:sz w:val="26"/>
          <w:szCs w:val="26"/>
        </w:rPr>
      </w:pPr>
    </w:p>
    <w:p w:rsidR="00190E2C" w:rsidRPr="00801F0E" w:rsidRDefault="00190E2C" w:rsidP="00A165D3">
      <w:pPr>
        <w:tabs>
          <w:tab w:val="left" w:pos="709"/>
          <w:tab w:val="left" w:pos="851"/>
        </w:tabs>
        <w:ind w:firstLine="709"/>
        <w:jc w:val="both"/>
        <w:rPr>
          <w:sz w:val="26"/>
          <w:szCs w:val="26"/>
        </w:rPr>
      </w:pPr>
      <w:r w:rsidRPr="00801F0E">
        <w:rPr>
          <w:sz w:val="26"/>
          <w:szCs w:val="26"/>
        </w:rPr>
        <w:t>В</w:t>
      </w:r>
      <w:r w:rsidRPr="00801F0E">
        <w:rPr>
          <w:color w:val="000000"/>
          <w:sz w:val="26"/>
          <w:szCs w:val="26"/>
        </w:rPr>
        <w:t xml:space="preserve"> соответствии с федеральными законами от 08.11.2007 № 257-ФЗ                                    «Об автомобильных дорогах и о дорожной деятельности в Российской Федерации и </w:t>
      </w:r>
      <w:r>
        <w:rPr>
          <w:color w:val="000000"/>
          <w:sz w:val="26"/>
          <w:szCs w:val="26"/>
        </w:rPr>
        <w:t xml:space="preserve">                  </w:t>
      </w:r>
      <w:r w:rsidRPr="00801F0E">
        <w:rPr>
          <w:color w:val="000000"/>
          <w:sz w:val="26"/>
          <w:szCs w:val="26"/>
        </w:rPr>
        <w:t>о внесении изменений в отдельные законодательные акты Российской Федерации»,                        от 10.12.1995 № 196-ФЗ «О безопасности дорожного движения»,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w:t>
      </w:r>
      <w:r w:rsidRPr="00801F0E">
        <w:rPr>
          <w:sz w:val="26"/>
          <w:szCs w:val="26"/>
        </w:rPr>
        <w:t xml:space="preserve"> соответствии с Гражданским кодексом Российской Федерации, Федеральным </w:t>
      </w:r>
      <w:hyperlink r:id="rId7" w:history="1">
        <w:r w:rsidRPr="00801F0E">
          <w:rPr>
            <w:sz w:val="26"/>
            <w:szCs w:val="26"/>
          </w:rPr>
          <w:t>законом</w:t>
        </w:r>
      </w:hyperlink>
      <w:r w:rsidRPr="00801F0E">
        <w:rPr>
          <w:sz w:val="26"/>
          <w:szCs w:val="26"/>
        </w:rPr>
        <w:t xml:space="preserve"> от 27.07.2010 № 210-ФЗ «Об организации предоставления государственных и муниципальных услуг» (с последующими изменениями), постановлениями Администрации Спасского района Пензенской области от 25.07.2011 № 330 «Об утверждении Порядка разработки и утверждения административных регламентов предоставления муниципальных услуг  Администрацией Спасского района Пензенской области» (с последующими изменениями), от 15.05.2018 № 188 «Об утверждении Реестра муниципальных услуг, предоставляемых органами местного самоуправления муниципального района Спасский район Пензенской области (подведомственными муниципальными учреждениями, муниципальными предприятиями) в новой редакции» (с последующими изменениями), руководствуясь Уставом муниципального района Спасский район Пензенской области (с последующими изменениями), Администрация Спасского района Пензенской области</w:t>
      </w:r>
    </w:p>
    <w:p w:rsidR="00190E2C" w:rsidRPr="00801F0E" w:rsidRDefault="00190E2C" w:rsidP="00A165D3">
      <w:pPr>
        <w:tabs>
          <w:tab w:val="left" w:pos="709"/>
          <w:tab w:val="left" w:pos="851"/>
        </w:tabs>
        <w:ind w:firstLine="709"/>
        <w:jc w:val="both"/>
        <w:rPr>
          <w:sz w:val="26"/>
          <w:szCs w:val="26"/>
        </w:rPr>
      </w:pPr>
    </w:p>
    <w:p w:rsidR="00190E2C" w:rsidRPr="00801F0E" w:rsidRDefault="00190E2C" w:rsidP="00A165D3">
      <w:pPr>
        <w:widowControl w:val="0"/>
        <w:autoSpaceDE w:val="0"/>
        <w:autoSpaceDN w:val="0"/>
        <w:ind w:firstLine="540"/>
        <w:jc w:val="center"/>
        <w:rPr>
          <w:b/>
          <w:sz w:val="26"/>
          <w:szCs w:val="26"/>
        </w:rPr>
      </w:pPr>
      <w:r w:rsidRPr="00801F0E">
        <w:rPr>
          <w:b/>
          <w:sz w:val="26"/>
          <w:szCs w:val="26"/>
        </w:rPr>
        <w:t>ПОСТАНОВЛЯЕТ:</w:t>
      </w:r>
    </w:p>
    <w:p w:rsidR="00190E2C" w:rsidRPr="00801F0E" w:rsidRDefault="00190E2C" w:rsidP="00A165D3">
      <w:pPr>
        <w:widowControl w:val="0"/>
        <w:autoSpaceDE w:val="0"/>
        <w:autoSpaceDN w:val="0"/>
        <w:ind w:firstLine="540"/>
        <w:jc w:val="center"/>
        <w:rPr>
          <w:b/>
          <w:sz w:val="26"/>
          <w:szCs w:val="26"/>
        </w:rPr>
      </w:pPr>
    </w:p>
    <w:p w:rsidR="00190E2C" w:rsidRPr="00801F0E" w:rsidRDefault="00190E2C" w:rsidP="00A165D3">
      <w:pPr>
        <w:widowControl w:val="0"/>
        <w:tabs>
          <w:tab w:val="left" w:pos="993"/>
          <w:tab w:val="left" w:pos="1134"/>
        </w:tabs>
        <w:autoSpaceDE w:val="0"/>
        <w:autoSpaceDN w:val="0"/>
        <w:adjustRightInd w:val="0"/>
        <w:ind w:firstLine="709"/>
        <w:jc w:val="both"/>
        <w:rPr>
          <w:sz w:val="26"/>
          <w:szCs w:val="26"/>
        </w:rPr>
      </w:pPr>
      <w:r w:rsidRPr="00801F0E">
        <w:rPr>
          <w:sz w:val="26"/>
          <w:szCs w:val="26"/>
        </w:rPr>
        <w:t xml:space="preserve">1. </w:t>
      </w:r>
      <w:r w:rsidRPr="00801F0E">
        <w:rPr>
          <w:color w:val="000000"/>
          <w:sz w:val="26"/>
          <w:szCs w:val="26"/>
        </w:rPr>
        <w:t>Утвердить административный регламент по осуществлению муниципального контроля за обеспечением сохранности автомобильных дорог местного значения вне границ населенных пунктов в границах</w:t>
      </w:r>
      <w:r w:rsidRPr="00801F0E">
        <w:rPr>
          <w:sz w:val="26"/>
          <w:szCs w:val="26"/>
        </w:rPr>
        <w:t xml:space="preserve"> Спасского района Пензенской области согласно приложению. </w:t>
      </w:r>
    </w:p>
    <w:p w:rsidR="00190E2C" w:rsidRPr="00801F0E" w:rsidRDefault="00190E2C" w:rsidP="00A165D3">
      <w:pPr>
        <w:pStyle w:val="BodyText"/>
        <w:tabs>
          <w:tab w:val="left" w:pos="851"/>
          <w:tab w:val="left" w:pos="8080"/>
        </w:tabs>
        <w:spacing w:after="0"/>
        <w:ind w:firstLine="709"/>
        <w:jc w:val="both"/>
        <w:rPr>
          <w:sz w:val="26"/>
          <w:szCs w:val="26"/>
        </w:rPr>
      </w:pPr>
      <w:r w:rsidRPr="00801F0E">
        <w:rPr>
          <w:sz w:val="26"/>
          <w:szCs w:val="26"/>
        </w:rPr>
        <w:t>2. Настоящее постановление вступает в силу на следующий день после дня его официального опубликования.</w:t>
      </w:r>
    </w:p>
    <w:p w:rsidR="00190E2C" w:rsidRPr="00801F0E" w:rsidRDefault="00190E2C" w:rsidP="00A165D3">
      <w:pPr>
        <w:pStyle w:val="ConsPlusNormal"/>
        <w:ind w:firstLine="709"/>
        <w:jc w:val="both"/>
        <w:rPr>
          <w:rFonts w:ascii="Times New Roman" w:hAnsi="Times New Roman"/>
          <w:sz w:val="26"/>
          <w:szCs w:val="26"/>
        </w:rPr>
      </w:pPr>
      <w:r w:rsidRPr="00801F0E">
        <w:rPr>
          <w:rFonts w:ascii="Times New Roman" w:hAnsi="Times New Roman"/>
          <w:sz w:val="26"/>
          <w:szCs w:val="26"/>
        </w:rPr>
        <w:t>3. Настоящее постановление опубликовать в информационном бюллетене «Спасские районные ведомости» и на официальном сайте Администрации Спасского района Пензенской области в информационно-телекоммуникационной сети «Интернет».</w:t>
      </w:r>
    </w:p>
    <w:p w:rsidR="00190E2C" w:rsidRPr="00801F0E" w:rsidRDefault="00190E2C" w:rsidP="00A165D3">
      <w:pPr>
        <w:tabs>
          <w:tab w:val="left" w:pos="993"/>
        </w:tabs>
        <w:ind w:firstLine="709"/>
        <w:jc w:val="both"/>
        <w:rPr>
          <w:sz w:val="26"/>
          <w:szCs w:val="26"/>
        </w:rPr>
      </w:pPr>
      <w:r w:rsidRPr="00801F0E">
        <w:rPr>
          <w:sz w:val="26"/>
          <w:szCs w:val="26"/>
        </w:rPr>
        <w:t>4. Контроль за исполнением настоящего постановления возложить на Заместителя Главы Администрации Спасского района Пензенской области по вопросам строительства и жилищно-коммунального хозяйства.</w:t>
      </w:r>
    </w:p>
    <w:p w:rsidR="00190E2C" w:rsidRPr="00801F0E" w:rsidRDefault="00190E2C" w:rsidP="003A236D">
      <w:pPr>
        <w:pStyle w:val="BodyText2"/>
        <w:jc w:val="both"/>
        <w:rPr>
          <w:rFonts w:eastAsia="Times New Roman"/>
          <w:b w:val="0"/>
          <w:bCs w:val="0"/>
        </w:rPr>
      </w:pPr>
    </w:p>
    <w:p w:rsidR="00190E2C" w:rsidRPr="00801F0E" w:rsidRDefault="00190E2C" w:rsidP="003A236D">
      <w:pPr>
        <w:pStyle w:val="BodyText2"/>
        <w:jc w:val="both"/>
        <w:rPr>
          <w:rFonts w:eastAsia="Times New Roman"/>
          <w:b w:val="0"/>
          <w:bCs w:val="0"/>
        </w:rPr>
      </w:pPr>
    </w:p>
    <w:p w:rsidR="00190E2C" w:rsidRPr="00801F0E" w:rsidRDefault="00190E2C" w:rsidP="003A236D">
      <w:pPr>
        <w:pStyle w:val="BodyText2"/>
        <w:jc w:val="both"/>
        <w:rPr>
          <w:rFonts w:eastAsia="Times New Roman"/>
          <w:b w:val="0"/>
          <w:bCs w:val="0"/>
        </w:rPr>
      </w:pPr>
    </w:p>
    <w:p w:rsidR="00190E2C" w:rsidRPr="00801F0E" w:rsidRDefault="00190E2C" w:rsidP="003A236D">
      <w:pPr>
        <w:pStyle w:val="BodyText2"/>
        <w:jc w:val="both"/>
        <w:rPr>
          <w:b w:val="0"/>
        </w:rPr>
      </w:pPr>
      <w:r w:rsidRPr="00801F0E">
        <w:rPr>
          <w:b w:val="0"/>
        </w:rPr>
        <w:t>Глава Администрации</w:t>
      </w:r>
    </w:p>
    <w:p w:rsidR="00190E2C" w:rsidRPr="00801F0E" w:rsidRDefault="00190E2C" w:rsidP="00A165D3">
      <w:pPr>
        <w:pStyle w:val="BodyText2"/>
        <w:ind w:hanging="142"/>
        <w:jc w:val="both"/>
        <w:rPr>
          <w:b w:val="0"/>
        </w:rPr>
      </w:pPr>
      <w:r w:rsidRPr="00801F0E">
        <w:rPr>
          <w:b w:val="0"/>
        </w:rPr>
        <w:t xml:space="preserve">  Спасского района                                                                                                    Ю.Б. Ахрамеев                 </w:t>
      </w: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Default="00190E2C" w:rsidP="005145CE">
      <w:pPr>
        <w:rPr>
          <w:sz w:val="26"/>
          <w:szCs w:val="26"/>
        </w:rPr>
      </w:pPr>
    </w:p>
    <w:p w:rsidR="00190E2C" w:rsidRPr="00801F0E" w:rsidRDefault="00190E2C" w:rsidP="005145CE">
      <w:pPr>
        <w:rPr>
          <w:sz w:val="26"/>
          <w:szCs w:val="26"/>
        </w:rPr>
      </w:pPr>
    </w:p>
    <w:p w:rsidR="00190E2C" w:rsidRPr="00801F0E" w:rsidRDefault="00190E2C" w:rsidP="005145CE">
      <w:pPr>
        <w:rPr>
          <w:sz w:val="26"/>
          <w:szCs w:val="26"/>
        </w:rPr>
      </w:pPr>
    </w:p>
    <w:p w:rsidR="00190E2C" w:rsidRPr="00801F0E" w:rsidRDefault="00190E2C" w:rsidP="00A165D3">
      <w:pPr>
        <w:pStyle w:val="Heading5"/>
        <w:spacing w:before="0" w:after="0"/>
        <w:ind w:firstLine="6237"/>
        <w:jc w:val="right"/>
        <w:rPr>
          <w:b w:val="0"/>
          <w:i w:val="0"/>
        </w:rPr>
      </w:pPr>
      <w:r w:rsidRPr="00801F0E">
        <w:rPr>
          <w:b w:val="0"/>
          <w:i w:val="0"/>
        </w:rPr>
        <w:t>Приложение</w:t>
      </w:r>
      <w:r w:rsidRPr="00801F0E">
        <w:rPr>
          <w:lang w:eastAsia="ar-SA"/>
        </w:rPr>
        <w:t xml:space="preserve">                                          </w:t>
      </w:r>
    </w:p>
    <w:p w:rsidR="00190E2C" w:rsidRPr="00801F0E" w:rsidRDefault="00190E2C" w:rsidP="00A165D3">
      <w:pPr>
        <w:pStyle w:val="Heading5"/>
        <w:spacing w:before="0" w:after="0"/>
        <w:ind w:firstLine="6237"/>
        <w:jc w:val="right"/>
        <w:rPr>
          <w:b w:val="0"/>
          <w:i w:val="0"/>
        </w:rPr>
      </w:pPr>
      <w:r w:rsidRPr="00801F0E">
        <w:rPr>
          <w:b w:val="0"/>
          <w:i w:val="0"/>
        </w:rPr>
        <w:t xml:space="preserve">УТВЕРЖДЕН </w:t>
      </w:r>
    </w:p>
    <w:p w:rsidR="00190E2C" w:rsidRPr="00801F0E" w:rsidRDefault="00190E2C" w:rsidP="00A165D3">
      <w:pPr>
        <w:pStyle w:val="Heading5"/>
        <w:spacing w:before="0" w:after="0"/>
        <w:ind w:firstLine="6237"/>
        <w:jc w:val="right"/>
        <w:rPr>
          <w:b w:val="0"/>
          <w:i w:val="0"/>
        </w:rPr>
      </w:pPr>
      <w:r w:rsidRPr="00801F0E">
        <w:rPr>
          <w:b w:val="0"/>
          <w:i w:val="0"/>
        </w:rPr>
        <w:t>постановлением</w:t>
      </w:r>
    </w:p>
    <w:p w:rsidR="00190E2C" w:rsidRPr="00801F0E" w:rsidRDefault="00190E2C" w:rsidP="00A165D3">
      <w:pPr>
        <w:pStyle w:val="Heading5"/>
        <w:spacing w:before="0" w:after="0"/>
        <w:ind w:firstLine="6237"/>
        <w:jc w:val="right"/>
        <w:rPr>
          <w:b w:val="0"/>
          <w:i w:val="0"/>
        </w:rPr>
      </w:pPr>
      <w:r w:rsidRPr="00801F0E">
        <w:rPr>
          <w:b w:val="0"/>
          <w:i w:val="0"/>
        </w:rPr>
        <w:t xml:space="preserve">Администрации </w:t>
      </w:r>
    </w:p>
    <w:p w:rsidR="00190E2C" w:rsidRPr="00801F0E" w:rsidRDefault="00190E2C" w:rsidP="00A165D3">
      <w:pPr>
        <w:pStyle w:val="Heading5"/>
        <w:spacing w:before="0" w:after="0"/>
        <w:ind w:firstLine="6237"/>
        <w:jc w:val="right"/>
        <w:rPr>
          <w:b w:val="0"/>
          <w:i w:val="0"/>
        </w:rPr>
      </w:pPr>
      <w:r w:rsidRPr="00801F0E">
        <w:rPr>
          <w:b w:val="0"/>
          <w:i w:val="0"/>
        </w:rPr>
        <w:t>Спасского района</w:t>
      </w:r>
    </w:p>
    <w:p w:rsidR="00190E2C" w:rsidRPr="00801F0E" w:rsidRDefault="00190E2C" w:rsidP="00A165D3">
      <w:pPr>
        <w:pStyle w:val="Heading5"/>
        <w:spacing w:before="0" w:after="0"/>
        <w:ind w:firstLine="6237"/>
        <w:rPr>
          <w:b w:val="0"/>
          <w:i w:val="0"/>
        </w:rPr>
      </w:pPr>
      <w:r w:rsidRPr="00801F0E">
        <w:rPr>
          <w:b w:val="0"/>
          <w:i w:val="0"/>
        </w:rPr>
        <w:t xml:space="preserve">                          Пензенской области </w:t>
      </w:r>
    </w:p>
    <w:p w:rsidR="00190E2C" w:rsidRPr="00801F0E" w:rsidRDefault="00190E2C" w:rsidP="00A165D3">
      <w:pPr>
        <w:widowControl w:val="0"/>
        <w:tabs>
          <w:tab w:val="left" w:pos="7655"/>
        </w:tabs>
        <w:ind w:firstLine="6237"/>
        <w:jc w:val="right"/>
        <w:rPr>
          <w:sz w:val="26"/>
          <w:szCs w:val="26"/>
          <w:u w:val="single"/>
        </w:rPr>
      </w:pPr>
      <w:r w:rsidRPr="00801F0E">
        <w:rPr>
          <w:sz w:val="26"/>
          <w:szCs w:val="26"/>
        </w:rPr>
        <w:t>от _________  № ___</w:t>
      </w:r>
    </w:p>
    <w:p w:rsidR="00190E2C" w:rsidRPr="00801F0E" w:rsidRDefault="00190E2C" w:rsidP="00A165D3">
      <w:pPr>
        <w:pStyle w:val="ConsPlusTitle"/>
        <w:ind w:firstLine="6237"/>
        <w:jc w:val="center"/>
        <w:rPr>
          <w:rFonts w:ascii="Times New Roman" w:hAnsi="Times New Roman" w:cs="Times New Roman"/>
          <w:sz w:val="26"/>
          <w:szCs w:val="26"/>
        </w:rPr>
      </w:pPr>
      <w:bookmarkStart w:id="0" w:name="P40"/>
      <w:bookmarkEnd w:id="0"/>
    </w:p>
    <w:p w:rsidR="00190E2C" w:rsidRPr="00801F0E" w:rsidRDefault="00190E2C" w:rsidP="0075476E">
      <w:pPr>
        <w:rPr>
          <w:sz w:val="26"/>
          <w:szCs w:val="26"/>
        </w:rPr>
      </w:pPr>
    </w:p>
    <w:p w:rsidR="00190E2C" w:rsidRPr="00801F0E" w:rsidRDefault="00190E2C" w:rsidP="0075476E">
      <w:pPr>
        <w:ind w:firstLine="567"/>
        <w:jc w:val="center"/>
        <w:rPr>
          <w:b/>
          <w:color w:val="000000"/>
          <w:sz w:val="26"/>
          <w:szCs w:val="26"/>
        </w:rPr>
      </w:pPr>
      <w:r w:rsidRPr="00801F0E">
        <w:rPr>
          <w:sz w:val="26"/>
          <w:szCs w:val="26"/>
        </w:rPr>
        <w:tab/>
      </w:r>
      <w:r w:rsidRPr="00801F0E">
        <w:rPr>
          <w:b/>
          <w:color w:val="000000"/>
          <w:sz w:val="26"/>
          <w:szCs w:val="26"/>
        </w:rPr>
        <w:t>АДМИНИСТРАТИВНЫЙ РЕГЛАМЕНТ</w:t>
      </w:r>
    </w:p>
    <w:p w:rsidR="00190E2C" w:rsidRPr="00801F0E" w:rsidRDefault="00190E2C" w:rsidP="0075476E">
      <w:pPr>
        <w:ind w:firstLine="567"/>
        <w:jc w:val="center"/>
        <w:rPr>
          <w:color w:val="000000"/>
          <w:sz w:val="26"/>
          <w:szCs w:val="26"/>
        </w:rPr>
      </w:pPr>
      <w:r w:rsidRPr="00801F0E">
        <w:rPr>
          <w:b/>
          <w:color w:val="000000"/>
          <w:sz w:val="26"/>
          <w:szCs w:val="26"/>
        </w:rPr>
        <w:t>осуществления муниципального контроля за обеспечением сохранности автомобильных дорог местного значения вне границ населенных пунктов в границах Спасского района Пензенской области</w:t>
      </w:r>
    </w:p>
    <w:p w:rsidR="00190E2C" w:rsidRPr="00801F0E" w:rsidRDefault="00190E2C" w:rsidP="0075476E">
      <w:pPr>
        <w:ind w:firstLine="567"/>
        <w:jc w:val="center"/>
        <w:rPr>
          <w:color w:val="000000"/>
          <w:sz w:val="26"/>
          <w:szCs w:val="26"/>
        </w:rPr>
      </w:pPr>
    </w:p>
    <w:p w:rsidR="00190E2C" w:rsidRPr="00801F0E" w:rsidRDefault="00190E2C" w:rsidP="0075476E">
      <w:pPr>
        <w:ind w:firstLine="567"/>
        <w:jc w:val="center"/>
        <w:rPr>
          <w:color w:val="000000"/>
          <w:sz w:val="26"/>
          <w:szCs w:val="26"/>
        </w:rPr>
      </w:pPr>
    </w:p>
    <w:p w:rsidR="00190E2C" w:rsidRPr="00801F0E" w:rsidRDefault="00190E2C" w:rsidP="0075476E">
      <w:pPr>
        <w:ind w:firstLine="567"/>
        <w:jc w:val="center"/>
        <w:rPr>
          <w:b/>
          <w:color w:val="000000"/>
          <w:sz w:val="26"/>
          <w:szCs w:val="26"/>
        </w:rPr>
      </w:pPr>
      <w:r w:rsidRPr="00801F0E">
        <w:rPr>
          <w:b/>
          <w:color w:val="000000"/>
          <w:sz w:val="26"/>
          <w:szCs w:val="26"/>
        </w:rPr>
        <w:t>I. Общие положения</w:t>
      </w:r>
    </w:p>
    <w:p w:rsidR="00190E2C" w:rsidRPr="00801F0E" w:rsidRDefault="00190E2C" w:rsidP="0075476E">
      <w:pPr>
        <w:ind w:firstLine="567"/>
        <w:jc w:val="both"/>
        <w:rPr>
          <w:color w:val="000000"/>
          <w:sz w:val="26"/>
          <w:szCs w:val="26"/>
        </w:rPr>
      </w:pPr>
      <w:r w:rsidRPr="00801F0E">
        <w:rPr>
          <w:color w:val="000000"/>
          <w:sz w:val="26"/>
          <w:szCs w:val="26"/>
        </w:rPr>
        <w:t> </w:t>
      </w:r>
    </w:p>
    <w:p w:rsidR="00190E2C" w:rsidRPr="00801F0E" w:rsidRDefault="00190E2C" w:rsidP="0075476E">
      <w:pPr>
        <w:ind w:firstLine="567"/>
        <w:jc w:val="both"/>
        <w:rPr>
          <w:color w:val="000000"/>
          <w:sz w:val="26"/>
          <w:szCs w:val="26"/>
        </w:rPr>
      </w:pPr>
      <w:r w:rsidRPr="00801F0E">
        <w:rPr>
          <w:color w:val="000000"/>
          <w:sz w:val="26"/>
          <w:szCs w:val="26"/>
        </w:rPr>
        <w:t>1.1. Административный регламент осуществления муниципального контроля за обеспечением сохранности автомобильных дорог местного значения вне границ населенных пунктов в границах Спасского района Пензенской области (далее – Административный регламент) определяет сроки и последовательность действий (административных процедур) при осуществлении полномочий по осуществлению муниципального контроля за сохранностью автомобильных дорог вне границ населенных пунктов в границах Спасского района Пензенской области.</w:t>
      </w:r>
    </w:p>
    <w:p w:rsidR="00190E2C" w:rsidRPr="00801F0E" w:rsidRDefault="00190E2C" w:rsidP="0075476E">
      <w:pPr>
        <w:ind w:firstLine="567"/>
        <w:jc w:val="both"/>
        <w:rPr>
          <w:color w:val="000000"/>
          <w:sz w:val="26"/>
          <w:szCs w:val="26"/>
        </w:rPr>
      </w:pPr>
      <w:r w:rsidRPr="00801F0E">
        <w:rPr>
          <w:color w:val="000000"/>
          <w:sz w:val="26"/>
          <w:szCs w:val="26"/>
        </w:rPr>
        <w:t>1.2. Вид муниципального контроля: «Осуществление муниципального контроля за обеспечением сохранности автомобильных дорог местного значения вне границ населенных пунктов в границах Спасского района Пензенской области</w:t>
      </w:r>
      <w:r w:rsidRPr="00801F0E">
        <w:rPr>
          <w:i/>
          <w:color w:val="000000"/>
          <w:sz w:val="26"/>
          <w:szCs w:val="26"/>
        </w:rPr>
        <w:t>)</w:t>
      </w:r>
      <w:r w:rsidRPr="00801F0E">
        <w:rPr>
          <w:color w:val="000000"/>
          <w:sz w:val="26"/>
          <w:szCs w:val="26"/>
        </w:rPr>
        <w:t>» (далее – муниципальный контроль).</w:t>
      </w:r>
    </w:p>
    <w:p w:rsidR="00190E2C" w:rsidRPr="00801F0E" w:rsidRDefault="00190E2C" w:rsidP="0075476E">
      <w:pPr>
        <w:ind w:firstLine="567"/>
        <w:jc w:val="both"/>
        <w:rPr>
          <w:color w:val="000000"/>
          <w:sz w:val="26"/>
          <w:szCs w:val="26"/>
        </w:rPr>
      </w:pPr>
      <w:r w:rsidRPr="00801F0E">
        <w:rPr>
          <w:color w:val="000000"/>
          <w:sz w:val="26"/>
          <w:szCs w:val="26"/>
        </w:rPr>
        <w:t>1.3. Органом, осуществляющим муниципальный контроль, является Администрация Спасского района Пензенской области (далее – Администрация).</w:t>
      </w:r>
    </w:p>
    <w:p w:rsidR="00190E2C" w:rsidRPr="00801F0E" w:rsidRDefault="00190E2C" w:rsidP="0075476E">
      <w:pPr>
        <w:ind w:firstLine="567"/>
        <w:jc w:val="both"/>
        <w:rPr>
          <w:color w:val="000000"/>
          <w:sz w:val="26"/>
          <w:szCs w:val="26"/>
        </w:rPr>
      </w:pPr>
      <w:r w:rsidRPr="00801F0E">
        <w:rPr>
          <w:color w:val="000000"/>
          <w:sz w:val="26"/>
          <w:szCs w:val="26"/>
        </w:rPr>
        <w:t xml:space="preserve">1.4. 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 размещен на официальном сайте Администрации Спасского района Пензенской области в сети Интернет </w:t>
      </w:r>
      <w:r w:rsidRPr="00801F0E">
        <w:rPr>
          <w:color w:val="000000"/>
          <w:sz w:val="26"/>
          <w:szCs w:val="26"/>
          <w:shd w:val="clear" w:color="auto" w:fill="FFFFFF"/>
          <w:lang w:val="en-US"/>
        </w:rPr>
        <w:t>http</w:t>
      </w:r>
      <w:r w:rsidRPr="00801F0E">
        <w:rPr>
          <w:color w:val="000000"/>
          <w:sz w:val="26"/>
          <w:szCs w:val="26"/>
          <w:shd w:val="clear" w:color="auto" w:fill="FFFFFF"/>
        </w:rPr>
        <w:t>://</w:t>
      </w:r>
      <w:r w:rsidRPr="00801F0E">
        <w:rPr>
          <w:color w:val="000000"/>
          <w:sz w:val="26"/>
          <w:szCs w:val="26"/>
          <w:shd w:val="clear" w:color="auto" w:fill="FFFFFF"/>
          <w:lang w:val="en-US"/>
        </w:rPr>
        <w:t>www</w:t>
      </w:r>
      <w:r w:rsidRPr="00801F0E">
        <w:rPr>
          <w:color w:val="000000"/>
          <w:sz w:val="26"/>
          <w:szCs w:val="26"/>
          <w:shd w:val="clear" w:color="auto" w:fill="FFFFFF"/>
        </w:rPr>
        <w:t>.</w:t>
      </w:r>
      <w:r w:rsidRPr="00801F0E">
        <w:rPr>
          <w:color w:val="000000"/>
          <w:sz w:val="26"/>
          <w:szCs w:val="26"/>
          <w:shd w:val="clear" w:color="auto" w:fill="FFFFFF"/>
          <w:lang w:val="en-US"/>
        </w:rPr>
        <w:t>rspas</w:t>
      </w:r>
      <w:r w:rsidRPr="00801F0E">
        <w:rPr>
          <w:color w:val="000000"/>
          <w:sz w:val="26"/>
          <w:szCs w:val="26"/>
          <w:shd w:val="clear" w:color="auto" w:fill="FFFFFF"/>
        </w:rPr>
        <w:t>.</w:t>
      </w:r>
      <w:r w:rsidRPr="00801F0E">
        <w:rPr>
          <w:color w:val="000000"/>
          <w:sz w:val="26"/>
          <w:szCs w:val="26"/>
          <w:shd w:val="clear" w:color="auto" w:fill="FFFFFF"/>
          <w:lang w:val="en-US"/>
        </w:rPr>
        <w:t>pnzreg</w:t>
      </w:r>
      <w:r w:rsidRPr="00801F0E">
        <w:rPr>
          <w:color w:val="000000"/>
          <w:sz w:val="26"/>
          <w:szCs w:val="26"/>
          <w:shd w:val="clear" w:color="auto" w:fill="FFFFFF"/>
        </w:rPr>
        <w:t>.</w:t>
      </w:r>
      <w:r w:rsidRPr="00801F0E">
        <w:rPr>
          <w:color w:val="000000"/>
          <w:sz w:val="26"/>
          <w:szCs w:val="26"/>
          <w:shd w:val="clear" w:color="auto" w:fill="FFFFFF"/>
          <w:lang w:val="en-US"/>
        </w:rPr>
        <w:t>ru</w:t>
      </w:r>
      <w:r w:rsidRPr="00801F0E">
        <w:rPr>
          <w:color w:val="000000"/>
          <w:sz w:val="26"/>
          <w:szCs w:val="26"/>
        </w:rPr>
        <w:t xml:space="preserve"> (далее – официальный сайт Администрации), в региональной государственной информационной системе «Портал государственных и муниципальных услуг (функций) Пензенской области».</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 xml:space="preserve">1.5. Предметом муниципального контроля является соблюдение юридическими лицами, их руководителями и иными должностными лицами, индивидуальными предпринимателями и их уполномоченными представителями, гражданами (далее – субъекты контроля)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и муниципальными актами в области использования автомобильных дорог местного значения вне границ населенных пунктов в границах Спасского района Пензенской области (далее – обязательные требования), посредством организации и проведения проверок субъектов контроля, принятия предусмотренных законодательством Российской Федерации мер по предупреждению, выявлению, пресечению и (или) устранению последствий выявленных нарушений, а также связанные с систематическим наблюдением за исполнением обязательных требований, анализом и прогнозированием состояния исполнения обязательных требований при осуществлении деятельности субъектами контроля. </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1.6. Проверки проводятся должностным лицом, муниципальным служащим Администрации, уполномоченным на осуществление муниципального контроля (далее – уполномоченное лицо).</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1.7. Уполномоченное лицо имеет право:</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1) осуществлять муниципальный контроль за обеспечением сохранности автомобильных дорог местного значения в соответствии с федеральными законами;</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 xml:space="preserve">2) запрашивать и безвозмездно получать, в том числе в электронной форме,  документы и (или) информацию, включенные в </w:t>
      </w:r>
      <w:hyperlink r:id="rId8" w:history="1">
        <w:r w:rsidRPr="00801F0E">
          <w:rPr>
            <w:color w:val="000000"/>
            <w:sz w:val="26"/>
            <w:szCs w:val="26"/>
          </w:rPr>
          <w:t>перечень</w:t>
        </w:r>
      </w:hyperlink>
      <w:r w:rsidRPr="00801F0E">
        <w:rPr>
          <w:color w:val="000000"/>
          <w:sz w:val="26"/>
          <w:szCs w:val="26"/>
        </w:rPr>
        <w:t xml:space="preserve">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19.04.2016 № 724-р (далее - межведомственный перечень) и относящиеся к предмету проверки;</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3) при проведении выездных проверок, на основании распоряжения главы Администрации, заместителя главы Администрации посещать при предъявлении служебного удостоверения организации, индивидуальных предпринимателей, обследовать автомобильные дороги, находящиеся в собственности, владении, пользовании и аренде для проведения проверки;</w:t>
      </w:r>
    </w:p>
    <w:p w:rsidR="00190E2C" w:rsidRPr="00801F0E" w:rsidRDefault="00190E2C" w:rsidP="0075476E">
      <w:pPr>
        <w:shd w:val="clear" w:color="auto" w:fill="F9F9F9"/>
        <w:ind w:firstLine="567"/>
        <w:jc w:val="both"/>
        <w:textAlignment w:val="baseline"/>
        <w:rPr>
          <w:color w:val="000000"/>
          <w:sz w:val="26"/>
          <w:szCs w:val="26"/>
        </w:rPr>
      </w:pPr>
      <w:r w:rsidRPr="00801F0E">
        <w:rPr>
          <w:color w:val="000000"/>
          <w:sz w:val="26"/>
          <w:szCs w:val="26"/>
        </w:rPr>
        <w:t>4) при выявлении нарушений обязательных требований, должностные лица Администрации, перечень которых утвержден Законом Пензенской области от 04.07.2014 № 2597-ЗПО «О перечне должностных лиц органов местного самоуправления, которые вправе составлять протоколы об административных правонарушениях, предусмотренных отдельными статьями Кодекса Российской Федерации об административных правонарушениях, при осуществлении муниципального контроля, муниципального финансового контроля» составляют протоколы об административных правонарушениях, предусмотренных частью 7 статьи 28.3 Кодекса Российской Федерации об административных правонарушениях (далее – КоАП РФ);</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5) осуществлять иные права, предусмотренные законодательством Российской Федерации.</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1.8. Обязанности и ограничения уполномоченного лица при проведении проверки:</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1.8.1. Уполномоченное лицо при проведении проверки обязано:</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2) соблюдать законодательство Российской Федерации, права и законные интересы субъектов контроля, проверка которых проводится;</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3) проводить проверку на основании распоряжения Администрации о ее проведении в соответствии с ее назначением;</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 копии документа о согласовании проведения проверки. Согласование осуществляется с прокуратурой Спасского района Пензенской области   (далее – прокуратура) в порядке, предусмотренном ФЗ № 294-ФЗ;</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5) не препятствовать руководителю, иному должностному лицу или уполномоченному представителю субъекта контроля присутствовать при проведении проверки и давать разъяснения по вопросам, относящимся к предмету проверки;</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с результатами проверки;</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с документами и (или) информацией, полученными в рамках межведомственного информационного взаимодействия;</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10)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190E2C" w:rsidRPr="00801F0E" w:rsidRDefault="00190E2C" w:rsidP="0075476E">
      <w:pPr>
        <w:shd w:val="clear" w:color="auto" w:fill="F9F9F9"/>
        <w:ind w:firstLine="567"/>
        <w:jc w:val="both"/>
        <w:textAlignment w:val="baseline"/>
        <w:rPr>
          <w:color w:val="000000"/>
          <w:sz w:val="26"/>
          <w:szCs w:val="26"/>
        </w:rPr>
      </w:pPr>
      <w:r w:rsidRPr="00801F0E">
        <w:rPr>
          <w:color w:val="000000"/>
          <w:sz w:val="26"/>
          <w:szCs w:val="26"/>
        </w:rPr>
        <w:t>11) соблюдать сроки проведения проверки, установленные Административным регламентом и действующим законодательством Российской Федерации;</w:t>
      </w:r>
    </w:p>
    <w:p w:rsidR="00190E2C" w:rsidRPr="00801F0E" w:rsidRDefault="00190E2C" w:rsidP="0075476E">
      <w:pPr>
        <w:shd w:val="clear" w:color="auto" w:fill="F9F9F9"/>
        <w:ind w:firstLine="567"/>
        <w:jc w:val="both"/>
        <w:textAlignment w:val="baseline"/>
        <w:rPr>
          <w:color w:val="000000"/>
          <w:sz w:val="26"/>
          <w:szCs w:val="26"/>
        </w:rPr>
      </w:pPr>
      <w:r w:rsidRPr="00801F0E">
        <w:rPr>
          <w:color w:val="000000"/>
          <w:sz w:val="26"/>
          <w:szCs w:val="26"/>
        </w:rPr>
        <w:t>12)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ознакомить их с положениями Административного регламента, в соответствии с которым проводится проверка;</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190E2C" w:rsidRPr="00801F0E" w:rsidRDefault="00190E2C" w:rsidP="0075476E">
      <w:pPr>
        <w:shd w:val="clear" w:color="auto" w:fill="F9F9F9"/>
        <w:ind w:firstLine="567"/>
        <w:jc w:val="both"/>
        <w:textAlignment w:val="baseline"/>
        <w:rPr>
          <w:color w:val="000000"/>
          <w:sz w:val="26"/>
          <w:szCs w:val="26"/>
        </w:rPr>
      </w:pPr>
      <w:r w:rsidRPr="00801F0E">
        <w:rPr>
          <w:color w:val="000000"/>
          <w:sz w:val="26"/>
          <w:szCs w:val="26"/>
        </w:rPr>
        <w:t>15) истребовать в рамках межведомственного информационного взаимодействия документы и (или) информацию, включенные в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190E2C" w:rsidRPr="00801F0E" w:rsidRDefault="00190E2C" w:rsidP="0075476E">
      <w:pPr>
        <w:shd w:val="clear" w:color="auto" w:fill="F9F9F9"/>
        <w:ind w:firstLine="567"/>
        <w:jc w:val="both"/>
        <w:textAlignment w:val="baseline"/>
        <w:rPr>
          <w:color w:val="000000"/>
          <w:sz w:val="26"/>
          <w:szCs w:val="26"/>
        </w:rPr>
      </w:pPr>
      <w:r w:rsidRPr="00801F0E">
        <w:rPr>
          <w:color w:val="000000"/>
          <w:sz w:val="26"/>
          <w:szCs w:val="26"/>
        </w:rPr>
        <w:t xml:space="preserve">16) не предъявлять требований к юридическим лицам, индивидуальным предпринимателям, гражданам 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9" w:history="1">
        <w:r w:rsidRPr="00801F0E">
          <w:rPr>
            <w:color w:val="000000"/>
            <w:sz w:val="26"/>
            <w:szCs w:val="26"/>
          </w:rPr>
          <w:t>перечень</w:t>
        </w:r>
      </w:hyperlink>
      <w:r w:rsidRPr="00801F0E">
        <w:rPr>
          <w:color w:val="000000"/>
          <w:sz w:val="26"/>
          <w:szCs w:val="26"/>
        </w:rPr>
        <w:t>.</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17) соблюдать иные обязанности, предусмотренные законодательством Российской Федерации.</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1.8.2. При проведении проверки уполномоченное лицо не вправе:</w:t>
      </w:r>
    </w:p>
    <w:p w:rsidR="00190E2C" w:rsidRPr="00801F0E" w:rsidRDefault="00190E2C" w:rsidP="0075476E">
      <w:pPr>
        <w:autoSpaceDE w:val="0"/>
        <w:autoSpaceDN w:val="0"/>
        <w:adjustRightInd w:val="0"/>
        <w:spacing w:line="240" w:lineRule="atLeast"/>
        <w:ind w:firstLine="540"/>
        <w:jc w:val="both"/>
        <w:rPr>
          <w:color w:val="000000"/>
          <w:sz w:val="26"/>
          <w:szCs w:val="26"/>
        </w:rPr>
      </w:pPr>
      <w:r w:rsidRPr="00801F0E">
        <w:rPr>
          <w:color w:val="000000"/>
          <w:sz w:val="26"/>
          <w:szCs w:val="26"/>
        </w:rPr>
        <w:t>1) проверять выполнение обязательных требований, если такие требования не относятся к полномочиям органа муниципального контроля, от имени которых действуют эти должностные лица;</w:t>
      </w:r>
    </w:p>
    <w:p w:rsidR="00190E2C" w:rsidRPr="00801F0E" w:rsidRDefault="00190E2C" w:rsidP="0075476E">
      <w:pPr>
        <w:autoSpaceDE w:val="0"/>
        <w:autoSpaceDN w:val="0"/>
        <w:adjustRightInd w:val="0"/>
        <w:spacing w:line="240" w:lineRule="atLeast"/>
        <w:ind w:firstLine="540"/>
        <w:jc w:val="both"/>
        <w:rPr>
          <w:color w:val="000000"/>
          <w:sz w:val="26"/>
          <w:szCs w:val="26"/>
        </w:rPr>
      </w:pPr>
      <w:r w:rsidRPr="00801F0E">
        <w:rPr>
          <w:color w:val="000000"/>
          <w:sz w:val="26"/>
          <w:szCs w:val="26"/>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190E2C" w:rsidRPr="00801F0E" w:rsidRDefault="00190E2C" w:rsidP="0075476E">
      <w:pPr>
        <w:autoSpaceDE w:val="0"/>
        <w:autoSpaceDN w:val="0"/>
        <w:adjustRightInd w:val="0"/>
        <w:spacing w:line="240" w:lineRule="atLeast"/>
        <w:ind w:firstLine="540"/>
        <w:jc w:val="both"/>
        <w:rPr>
          <w:color w:val="000000"/>
          <w:sz w:val="26"/>
          <w:szCs w:val="26"/>
        </w:rPr>
      </w:pPr>
      <w:r w:rsidRPr="00801F0E">
        <w:rPr>
          <w:color w:val="000000"/>
          <w:sz w:val="26"/>
          <w:szCs w:val="26"/>
        </w:rPr>
        <w:t>3) проверять выполнение обязательных требований, не опубликованных в установленном законодательством Российской Федерации порядке;</w:t>
      </w:r>
    </w:p>
    <w:p w:rsidR="00190E2C" w:rsidRPr="00801F0E" w:rsidRDefault="00190E2C" w:rsidP="0075476E">
      <w:pPr>
        <w:autoSpaceDE w:val="0"/>
        <w:autoSpaceDN w:val="0"/>
        <w:adjustRightInd w:val="0"/>
        <w:spacing w:line="240" w:lineRule="atLeast"/>
        <w:ind w:firstLine="540"/>
        <w:jc w:val="both"/>
        <w:rPr>
          <w:color w:val="000000"/>
          <w:sz w:val="26"/>
          <w:szCs w:val="26"/>
        </w:rPr>
      </w:pPr>
      <w:r w:rsidRPr="00801F0E">
        <w:rPr>
          <w:color w:val="000000"/>
          <w:sz w:val="26"/>
          <w:szCs w:val="26"/>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0" w:history="1">
        <w:r w:rsidRPr="00801F0E">
          <w:rPr>
            <w:color w:val="000000"/>
            <w:sz w:val="26"/>
            <w:szCs w:val="26"/>
          </w:rPr>
          <w:t>подпунктом «б» пункта 2 части 2 статьи 10</w:t>
        </w:r>
      </w:hyperlink>
      <w:r w:rsidRPr="00801F0E">
        <w:rPr>
          <w:color w:val="000000"/>
          <w:sz w:val="26"/>
          <w:szCs w:val="26"/>
        </w:rPr>
        <w:t xml:space="preserve"> ФЗ № 294-ФЗ;</w:t>
      </w:r>
    </w:p>
    <w:p w:rsidR="00190E2C" w:rsidRPr="00801F0E" w:rsidRDefault="00190E2C" w:rsidP="0075476E">
      <w:pPr>
        <w:autoSpaceDE w:val="0"/>
        <w:autoSpaceDN w:val="0"/>
        <w:adjustRightInd w:val="0"/>
        <w:spacing w:line="240" w:lineRule="atLeast"/>
        <w:ind w:firstLine="540"/>
        <w:jc w:val="both"/>
        <w:rPr>
          <w:color w:val="000000"/>
          <w:sz w:val="26"/>
          <w:szCs w:val="26"/>
        </w:rPr>
      </w:pPr>
      <w:r w:rsidRPr="00801F0E">
        <w:rPr>
          <w:color w:val="000000"/>
          <w:sz w:val="26"/>
          <w:szCs w:val="26"/>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190E2C" w:rsidRPr="00801F0E" w:rsidRDefault="00190E2C" w:rsidP="0075476E">
      <w:pPr>
        <w:autoSpaceDE w:val="0"/>
        <w:autoSpaceDN w:val="0"/>
        <w:adjustRightInd w:val="0"/>
        <w:spacing w:line="240" w:lineRule="atLeast"/>
        <w:ind w:firstLine="540"/>
        <w:jc w:val="both"/>
        <w:rPr>
          <w:color w:val="000000"/>
          <w:sz w:val="26"/>
          <w:szCs w:val="26"/>
        </w:rPr>
      </w:pPr>
      <w:r w:rsidRPr="00801F0E">
        <w:rPr>
          <w:color w:val="000000"/>
          <w:sz w:val="26"/>
          <w:szCs w:val="26"/>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190E2C" w:rsidRPr="00801F0E" w:rsidRDefault="00190E2C" w:rsidP="0075476E">
      <w:pPr>
        <w:autoSpaceDE w:val="0"/>
        <w:autoSpaceDN w:val="0"/>
        <w:adjustRightInd w:val="0"/>
        <w:spacing w:line="240" w:lineRule="atLeast"/>
        <w:ind w:firstLine="540"/>
        <w:jc w:val="both"/>
        <w:rPr>
          <w:color w:val="000000"/>
          <w:sz w:val="26"/>
          <w:szCs w:val="26"/>
        </w:rPr>
      </w:pPr>
      <w:r w:rsidRPr="00801F0E">
        <w:rPr>
          <w:color w:val="000000"/>
          <w:sz w:val="26"/>
          <w:szCs w:val="26"/>
        </w:rPr>
        <w:t xml:space="preserve">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1" w:history="1">
        <w:r w:rsidRPr="00801F0E">
          <w:rPr>
            <w:color w:val="000000"/>
            <w:sz w:val="26"/>
            <w:szCs w:val="26"/>
          </w:rPr>
          <w:t>тайну</w:t>
        </w:r>
      </w:hyperlink>
      <w:r w:rsidRPr="00801F0E">
        <w:rPr>
          <w:color w:val="000000"/>
          <w:sz w:val="26"/>
          <w:szCs w:val="26"/>
        </w:rPr>
        <w:t>, за исключением случаев, предусмотренных законодательством Российской Федерации;</w:t>
      </w:r>
    </w:p>
    <w:p w:rsidR="00190E2C" w:rsidRPr="00801F0E" w:rsidRDefault="00190E2C" w:rsidP="0075476E">
      <w:pPr>
        <w:autoSpaceDE w:val="0"/>
        <w:autoSpaceDN w:val="0"/>
        <w:adjustRightInd w:val="0"/>
        <w:spacing w:line="240" w:lineRule="atLeast"/>
        <w:ind w:firstLine="540"/>
        <w:jc w:val="both"/>
        <w:rPr>
          <w:color w:val="000000"/>
          <w:sz w:val="26"/>
          <w:szCs w:val="26"/>
        </w:rPr>
      </w:pPr>
      <w:r w:rsidRPr="00801F0E">
        <w:rPr>
          <w:color w:val="000000"/>
          <w:sz w:val="26"/>
          <w:szCs w:val="26"/>
        </w:rPr>
        <w:t>8) превышать установленные сроки проведения проверки;</w:t>
      </w:r>
    </w:p>
    <w:p w:rsidR="00190E2C" w:rsidRPr="00801F0E" w:rsidRDefault="00190E2C" w:rsidP="0075476E">
      <w:pPr>
        <w:autoSpaceDE w:val="0"/>
        <w:autoSpaceDN w:val="0"/>
        <w:adjustRightInd w:val="0"/>
        <w:spacing w:line="240" w:lineRule="atLeast"/>
        <w:ind w:firstLine="540"/>
        <w:jc w:val="both"/>
        <w:rPr>
          <w:color w:val="000000"/>
          <w:sz w:val="26"/>
          <w:szCs w:val="26"/>
        </w:rPr>
      </w:pPr>
      <w:r w:rsidRPr="00801F0E">
        <w:rPr>
          <w:color w:val="000000"/>
          <w:sz w:val="26"/>
          <w:szCs w:val="26"/>
        </w:rPr>
        <w:t>9) осуществлять выдачу субъектам контроля предписаний или предложений о проведении за их счет мероприятий по контролю;</w:t>
      </w:r>
    </w:p>
    <w:p w:rsidR="00190E2C" w:rsidRPr="00801F0E" w:rsidRDefault="00190E2C" w:rsidP="0075476E">
      <w:pPr>
        <w:autoSpaceDE w:val="0"/>
        <w:autoSpaceDN w:val="0"/>
        <w:adjustRightInd w:val="0"/>
        <w:spacing w:line="240" w:lineRule="atLeast"/>
        <w:ind w:firstLine="540"/>
        <w:jc w:val="both"/>
        <w:rPr>
          <w:color w:val="000000"/>
          <w:sz w:val="26"/>
          <w:szCs w:val="26"/>
        </w:rPr>
      </w:pPr>
      <w:r w:rsidRPr="00801F0E">
        <w:rPr>
          <w:color w:val="000000"/>
          <w:sz w:val="26"/>
          <w:szCs w:val="26"/>
        </w:rPr>
        <w:t>10)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190E2C" w:rsidRPr="00801F0E" w:rsidRDefault="00190E2C" w:rsidP="0075476E">
      <w:pPr>
        <w:autoSpaceDE w:val="0"/>
        <w:autoSpaceDN w:val="0"/>
        <w:adjustRightInd w:val="0"/>
        <w:spacing w:line="240" w:lineRule="atLeast"/>
        <w:ind w:firstLine="540"/>
        <w:jc w:val="both"/>
        <w:rPr>
          <w:color w:val="000000"/>
          <w:sz w:val="26"/>
          <w:szCs w:val="26"/>
        </w:rPr>
      </w:pPr>
      <w:r w:rsidRPr="00801F0E">
        <w:rPr>
          <w:color w:val="000000"/>
          <w:sz w:val="26"/>
          <w:szCs w:val="26"/>
        </w:rPr>
        <w:t>11) требовать от субъектов контроля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190E2C" w:rsidRPr="00801F0E" w:rsidRDefault="00190E2C" w:rsidP="0075476E">
      <w:pPr>
        <w:shd w:val="clear" w:color="auto" w:fill="F9F9F9"/>
        <w:ind w:firstLine="567"/>
        <w:jc w:val="both"/>
        <w:textAlignment w:val="baseline"/>
        <w:rPr>
          <w:color w:val="000000"/>
          <w:sz w:val="26"/>
          <w:szCs w:val="26"/>
        </w:rPr>
      </w:pPr>
      <w:r w:rsidRPr="00801F0E">
        <w:rPr>
          <w:color w:val="000000"/>
          <w:sz w:val="26"/>
          <w:szCs w:val="26"/>
        </w:rPr>
        <w:t>1.9. Права лиц, в отношении которых осуществляются мероприятия по муниципальному контролю:</w:t>
      </w:r>
    </w:p>
    <w:p w:rsidR="00190E2C" w:rsidRPr="00801F0E" w:rsidRDefault="00190E2C" w:rsidP="0075476E">
      <w:pPr>
        <w:shd w:val="clear" w:color="auto" w:fill="F9F9F9"/>
        <w:ind w:firstLine="567"/>
        <w:jc w:val="both"/>
        <w:textAlignment w:val="baseline"/>
        <w:rPr>
          <w:color w:val="000000"/>
          <w:sz w:val="26"/>
          <w:szCs w:val="26"/>
        </w:rPr>
      </w:pPr>
      <w:r w:rsidRPr="00801F0E">
        <w:rPr>
          <w:color w:val="000000"/>
          <w:sz w:val="26"/>
          <w:szCs w:val="26"/>
        </w:rPr>
        <w:t>1) непосредственно присутствовать при проведении проверки, давать объяснения по вопросам, относящимся к предмету проверки;</w:t>
      </w:r>
    </w:p>
    <w:p w:rsidR="00190E2C" w:rsidRPr="00801F0E" w:rsidRDefault="00190E2C" w:rsidP="0075476E">
      <w:pPr>
        <w:shd w:val="clear" w:color="auto" w:fill="F9F9F9"/>
        <w:ind w:firstLine="567"/>
        <w:jc w:val="both"/>
        <w:textAlignment w:val="baseline"/>
        <w:rPr>
          <w:color w:val="000000"/>
          <w:sz w:val="26"/>
          <w:szCs w:val="26"/>
        </w:rPr>
      </w:pPr>
      <w:r w:rsidRPr="00801F0E">
        <w:rPr>
          <w:color w:val="000000"/>
          <w:sz w:val="26"/>
          <w:szCs w:val="26"/>
        </w:rPr>
        <w:t>2) получать от Администрации, уполномоченного лица информацию, которая относится к предмету проверки и предоставление которой предусмотрено ФЗ № 294-ФЗ;</w:t>
      </w:r>
    </w:p>
    <w:p w:rsidR="00190E2C" w:rsidRPr="00801F0E" w:rsidRDefault="00190E2C" w:rsidP="0075476E">
      <w:pPr>
        <w:shd w:val="clear" w:color="auto" w:fill="F9F9F9"/>
        <w:ind w:firstLine="567"/>
        <w:jc w:val="both"/>
        <w:textAlignment w:val="baseline"/>
        <w:rPr>
          <w:color w:val="000000"/>
          <w:sz w:val="26"/>
          <w:szCs w:val="26"/>
        </w:rPr>
      </w:pPr>
      <w:r w:rsidRPr="00801F0E">
        <w:rPr>
          <w:color w:val="000000"/>
          <w:sz w:val="26"/>
          <w:szCs w:val="26"/>
        </w:rPr>
        <w:t>3) 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190E2C" w:rsidRPr="00801F0E" w:rsidRDefault="00190E2C" w:rsidP="0075476E">
      <w:pPr>
        <w:shd w:val="clear" w:color="auto" w:fill="F9F9F9"/>
        <w:ind w:firstLine="567"/>
        <w:jc w:val="both"/>
        <w:textAlignment w:val="baseline"/>
        <w:rPr>
          <w:color w:val="000000"/>
          <w:sz w:val="26"/>
          <w:szCs w:val="26"/>
        </w:rPr>
      </w:pPr>
      <w:r w:rsidRPr="00801F0E">
        <w:rPr>
          <w:color w:val="000000"/>
          <w:sz w:val="26"/>
          <w:szCs w:val="26"/>
        </w:rPr>
        <w:t>4) 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190E2C" w:rsidRPr="00801F0E" w:rsidRDefault="00190E2C" w:rsidP="0075476E">
      <w:pPr>
        <w:shd w:val="clear" w:color="auto" w:fill="F9F9F9"/>
        <w:ind w:firstLine="567"/>
        <w:jc w:val="both"/>
        <w:textAlignment w:val="baseline"/>
        <w:rPr>
          <w:color w:val="000000"/>
          <w:sz w:val="26"/>
          <w:szCs w:val="26"/>
        </w:rPr>
      </w:pPr>
      <w:r w:rsidRPr="00801F0E">
        <w:rPr>
          <w:color w:val="000000"/>
          <w:sz w:val="26"/>
          <w:szCs w:val="26"/>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уполномоченного лица.</w:t>
      </w:r>
    </w:p>
    <w:p w:rsidR="00190E2C" w:rsidRPr="00801F0E" w:rsidRDefault="00190E2C" w:rsidP="0075476E">
      <w:pPr>
        <w:shd w:val="clear" w:color="auto" w:fill="F9F9F9"/>
        <w:ind w:firstLine="567"/>
        <w:jc w:val="both"/>
        <w:textAlignment w:val="baseline"/>
        <w:rPr>
          <w:color w:val="000000"/>
          <w:sz w:val="26"/>
          <w:szCs w:val="26"/>
        </w:rPr>
      </w:pPr>
      <w:r w:rsidRPr="00801F0E">
        <w:rPr>
          <w:color w:val="000000"/>
          <w:sz w:val="26"/>
          <w:szCs w:val="26"/>
        </w:rPr>
        <w:t>6) обжаловать действия (бездействие) уполномоченного лица, повлекшие за собой нарушение прав субъектов контроля при проведении проверки, в административном и (или) судебном порядке в соответствии с законодательством Российской Федерации;</w:t>
      </w:r>
    </w:p>
    <w:p w:rsidR="00190E2C" w:rsidRPr="00801F0E" w:rsidRDefault="00190E2C" w:rsidP="0075476E">
      <w:pPr>
        <w:shd w:val="clear" w:color="auto" w:fill="F9F9F9"/>
        <w:ind w:firstLine="567"/>
        <w:jc w:val="both"/>
        <w:textAlignment w:val="baseline"/>
        <w:rPr>
          <w:color w:val="000000"/>
          <w:sz w:val="26"/>
          <w:szCs w:val="26"/>
        </w:rPr>
      </w:pPr>
      <w:r w:rsidRPr="00801F0E">
        <w:rPr>
          <w:color w:val="000000"/>
          <w:sz w:val="26"/>
          <w:szCs w:val="26"/>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8) осуществлять иные права, предусмотренные законодательством Российской Федерации.</w:t>
      </w:r>
    </w:p>
    <w:p w:rsidR="00190E2C" w:rsidRPr="00801F0E" w:rsidRDefault="00190E2C" w:rsidP="0075476E">
      <w:pPr>
        <w:pStyle w:val="NormalWeb"/>
        <w:shd w:val="clear" w:color="auto" w:fill="F9F9F9"/>
        <w:tabs>
          <w:tab w:val="num" w:pos="0"/>
        </w:tabs>
        <w:spacing w:before="0" w:beforeAutospacing="0" w:after="0" w:afterAutospacing="0"/>
        <w:ind w:firstLine="567"/>
        <w:jc w:val="both"/>
        <w:textAlignment w:val="baseline"/>
        <w:rPr>
          <w:color w:val="000000"/>
          <w:sz w:val="26"/>
          <w:szCs w:val="26"/>
        </w:rPr>
      </w:pPr>
      <w:r w:rsidRPr="00801F0E">
        <w:rPr>
          <w:color w:val="000000"/>
          <w:sz w:val="26"/>
          <w:szCs w:val="26"/>
        </w:rPr>
        <w:t>1.10. Обязанности лиц, в отношении которых осуществляются мероприятия по муниципальному контролю:</w:t>
      </w:r>
    </w:p>
    <w:p w:rsidR="00190E2C" w:rsidRPr="00801F0E" w:rsidRDefault="00190E2C" w:rsidP="0075476E">
      <w:pPr>
        <w:pStyle w:val="NormalWeb"/>
        <w:shd w:val="clear" w:color="auto" w:fill="F9F9F9"/>
        <w:tabs>
          <w:tab w:val="num" w:pos="0"/>
        </w:tabs>
        <w:spacing w:before="0" w:beforeAutospacing="0" w:after="0" w:afterAutospacing="0"/>
        <w:ind w:firstLine="567"/>
        <w:jc w:val="both"/>
        <w:textAlignment w:val="baseline"/>
        <w:rPr>
          <w:color w:val="000000"/>
          <w:sz w:val="26"/>
          <w:szCs w:val="26"/>
        </w:rPr>
      </w:pPr>
      <w:r w:rsidRPr="00801F0E">
        <w:rPr>
          <w:color w:val="000000"/>
          <w:sz w:val="26"/>
          <w:szCs w:val="26"/>
        </w:rPr>
        <w:t>- 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индивидуальных предпринимателей, уполномоченных представителей, гражданина при проведении проверки;</w:t>
      </w:r>
    </w:p>
    <w:p w:rsidR="00190E2C" w:rsidRPr="00801F0E" w:rsidRDefault="00190E2C" w:rsidP="0075476E">
      <w:pPr>
        <w:pStyle w:val="NormalWeb"/>
        <w:shd w:val="clear" w:color="auto" w:fill="F9F9F9"/>
        <w:tabs>
          <w:tab w:val="num" w:pos="0"/>
        </w:tabs>
        <w:spacing w:before="0" w:beforeAutospacing="0" w:after="0" w:afterAutospacing="0"/>
        <w:jc w:val="both"/>
        <w:textAlignment w:val="baseline"/>
        <w:rPr>
          <w:color w:val="000000"/>
          <w:sz w:val="26"/>
          <w:szCs w:val="26"/>
        </w:rPr>
      </w:pPr>
      <w:r w:rsidRPr="00801F0E">
        <w:rPr>
          <w:color w:val="000000"/>
          <w:sz w:val="26"/>
          <w:szCs w:val="26"/>
        </w:rPr>
        <w:tab/>
        <w:t>- не препятствовать проведению проверок при осуществлении муниципального контроля;</w:t>
      </w:r>
    </w:p>
    <w:p w:rsidR="00190E2C" w:rsidRPr="00801F0E" w:rsidRDefault="00190E2C" w:rsidP="0075476E">
      <w:pPr>
        <w:pStyle w:val="NormalWeb"/>
        <w:shd w:val="clear" w:color="auto" w:fill="F9F9F9"/>
        <w:tabs>
          <w:tab w:val="num" w:pos="0"/>
        </w:tabs>
        <w:spacing w:before="0" w:beforeAutospacing="0" w:after="0" w:afterAutospacing="0"/>
        <w:ind w:firstLine="567"/>
        <w:jc w:val="both"/>
        <w:textAlignment w:val="baseline"/>
        <w:rPr>
          <w:color w:val="000000"/>
          <w:sz w:val="26"/>
          <w:szCs w:val="26"/>
        </w:rPr>
      </w:pPr>
      <w:r w:rsidRPr="00801F0E">
        <w:rPr>
          <w:color w:val="000000"/>
          <w:sz w:val="26"/>
          <w:szCs w:val="26"/>
        </w:rPr>
        <w:t>- не уклоняться от проведения проверок при осуществлении муниципального контроля;</w:t>
      </w:r>
    </w:p>
    <w:p w:rsidR="00190E2C" w:rsidRPr="00801F0E" w:rsidRDefault="00190E2C" w:rsidP="0075476E">
      <w:pPr>
        <w:pStyle w:val="NormalWeb"/>
        <w:shd w:val="clear" w:color="auto" w:fill="F9F9F9"/>
        <w:tabs>
          <w:tab w:val="num" w:pos="0"/>
        </w:tabs>
        <w:spacing w:before="0" w:beforeAutospacing="0" w:after="0" w:afterAutospacing="0"/>
        <w:ind w:firstLine="567"/>
        <w:jc w:val="both"/>
        <w:textAlignment w:val="baseline"/>
        <w:rPr>
          <w:color w:val="000000"/>
          <w:sz w:val="26"/>
          <w:szCs w:val="26"/>
        </w:rPr>
      </w:pPr>
      <w:r w:rsidRPr="00801F0E">
        <w:rPr>
          <w:color w:val="000000"/>
          <w:sz w:val="26"/>
          <w:szCs w:val="26"/>
        </w:rPr>
        <w:t>- исполнить в установленный срок предписание Администрации об устранении выявленных нарушений обязательных требований;</w:t>
      </w:r>
    </w:p>
    <w:p w:rsidR="00190E2C" w:rsidRPr="00801F0E" w:rsidRDefault="00190E2C" w:rsidP="0075476E">
      <w:pPr>
        <w:pStyle w:val="NormalWeb"/>
        <w:shd w:val="clear" w:color="auto" w:fill="F9F9F9"/>
        <w:tabs>
          <w:tab w:val="num" w:pos="0"/>
        </w:tabs>
        <w:spacing w:before="0" w:beforeAutospacing="0" w:after="0" w:afterAutospacing="0"/>
        <w:ind w:firstLine="567"/>
        <w:jc w:val="both"/>
        <w:textAlignment w:val="baseline"/>
        <w:rPr>
          <w:color w:val="000000"/>
          <w:sz w:val="26"/>
          <w:szCs w:val="26"/>
        </w:rPr>
      </w:pPr>
      <w:r w:rsidRPr="00801F0E">
        <w:rPr>
          <w:color w:val="000000"/>
          <w:sz w:val="26"/>
          <w:szCs w:val="26"/>
        </w:rPr>
        <w:t>- исполнять иные обязанности, предусмотренные законодательством Российской Федерации.</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1.11. Результатом осуществления муниципального контроля является выявление и обеспечение устранения нарушений требований действующего законодательства в области обеспечения сохранности автомобильных дорог, полос отвода автомобильных дорог, придорожных полос автомобильных дорог местного значения вне границ населенных пунктов (</w:t>
      </w:r>
      <w:r w:rsidRPr="00801F0E">
        <w:rPr>
          <w:i/>
          <w:color w:val="000000"/>
          <w:sz w:val="26"/>
          <w:szCs w:val="26"/>
        </w:rPr>
        <w:t>… … наименование муниципального района</w:t>
      </w:r>
      <w:r w:rsidRPr="00801F0E">
        <w:rPr>
          <w:color w:val="000000"/>
          <w:sz w:val="26"/>
          <w:szCs w:val="26"/>
        </w:rPr>
        <w:t>) в границах населенных пунктов (</w:t>
      </w:r>
      <w:r w:rsidRPr="00801F0E">
        <w:rPr>
          <w:i/>
          <w:color w:val="000000"/>
          <w:sz w:val="26"/>
          <w:szCs w:val="26"/>
        </w:rPr>
        <w:t>… ... наименование поселения</w:t>
      </w:r>
      <w:r w:rsidRPr="00801F0E">
        <w:rPr>
          <w:color w:val="000000"/>
          <w:sz w:val="26"/>
          <w:szCs w:val="26"/>
        </w:rPr>
        <w:t xml:space="preserve">). </w:t>
      </w:r>
    </w:p>
    <w:p w:rsidR="00190E2C" w:rsidRPr="00801F0E" w:rsidRDefault="00190E2C" w:rsidP="0075476E">
      <w:pPr>
        <w:ind w:firstLine="567"/>
        <w:jc w:val="both"/>
        <w:rPr>
          <w:color w:val="000000"/>
          <w:sz w:val="26"/>
          <w:szCs w:val="26"/>
        </w:rPr>
      </w:pPr>
      <w:r w:rsidRPr="00801F0E">
        <w:rPr>
          <w:color w:val="000000"/>
          <w:sz w:val="26"/>
          <w:szCs w:val="26"/>
        </w:rPr>
        <w:t xml:space="preserve"> Результатами исполнения муниципального контроля являются:</w:t>
      </w:r>
    </w:p>
    <w:p w:rsidR="00190E2C" w:rsidRPr="00801F0E" w:rsidRDefault="00190E2C" w:rsidP="0075476E">
      <w:pPr>
        <w:ind w:firstLine="567"/>
        <w:jc w:val="both"/>
        <w:rPr>
          <w:color w:val="000000"/>
          <w:sz w:val="26"/>
          <w:szCs w:val="26"/>
        </w:rPr>
      </w:pPr>
      <w:r w:rsidRPr="00801F0E">
        <w:rPr>
          <w:color w:val="000000"/>
          <w:sz w:val="26"/>
          <w:szCs w:val="26"/>
        </w:rPr>
        <w:t>-  составление акта проверки;</w:t>
      </w:r>
    </w:p>
    <w:p w:rsidR="00190E2C" w:rsidRPr="00801F0E" w:rsidRDefault="00190E2C" w:rsidP="0075476E">
      <w:pPr>
        <w:ind w:firstLine="567"/>
        <w:jc w:val="both"/>
        <w:rPr>
          <w:color w:val="000000"/>
          <w:sz w:val="26"/>
          <w:szCs w:val="26"/>
        </w:rPr>
      </w:pPr>
      <w:r w:rsidRPr="00801F0E">
        <w:rPr>
          <w:color w:val="000000"/>
          <w:sz w:val="26"/>
          <w:szCs w:val="26"/>
        </w:rPr>
        <w:t>- оформление и выдача уполномоченным лицом предписания об устранении нарушений с указанием сроков их устранения;</w:t>
      </w:r>
    </w:p>
    <w:p w:rsidR="00190E2C" w:rsidRPr="00801F0E" w:rsidRDefault="00190E2C" w:rsidP="0075476E">
      <w:pPr>
        <w:ind w:firstLine="567"/>
        <w:jc w:val="both"/>
        <w:rPr>
          <w:color w:val="000000"/>
          <w:sz w:val="26"/>
          <w:szCs w:val="26"/>
        </w:rPr>
      </w:pPr>
      <w:r w:rsidRPr="00801F0E">
        <w:rPr>
          <w:color w:val="000000"/>
          <w:sz w:val="26"/>
          <w:szCs w:val="26"/>
        </w:rPr>
        <w:t>- фиксация и направление в компетентные органы информации о фактах нарушения действующего законодательства в области обеспечения сохранности автомобильных дорог, а также материалов проверок для принятия соответствующих мер;</w:t>
      </w:r>
    </w:p>
    <w:p w:rsidR="00190E2C" w:rsidRPr="00801F0E" w:rsidRDefault="00190E2C" w:rsidP="0075476E">
      <w:pPr>
        <w:ind w:firstLine="567"/>
        <w:jc w:val="both"/>
        <w:rPr>
          <w:color w:val="000000"/>
          <w:sz w:val="26"/>
          <w:szCs w:val="26"/>
        </w:rPr>
      </w:pPr>
      <w:r w:rsidRPr="00801F0E">
        <w:rPr>
          <w:color w:val="000000"/>
          <w:sz w:val="26"/>
          <w:szCs w:val="26"/>
        </w:rPr>
        <w:t>- утверждение и размещение на официальном сайте Администрации программы профилактики нарушений;</w:t>
      </w:r>
    </w:p>
    <w:p w:rsidR="00190E2C" w:rsidRPr="00801F0E" w:rsidRDefault="00190E2C" w:rsidP="0075476E">
      <w:pPr>
        <w:ind w:firstLine="567"/>
        <w:jc w:val="both"/>
        <w:rPr>
          <w:color w:val="000000"/>
          <w:sz w:val="26"/>
          <w:szCs w:val="26"/>
        </w:rPr>
      </w:pPr>
      <w:r w:rsidRPr="00801F0E">
        <w:rPr>
          <w:color w:val="000000"/>
          <w:sz w:val="26"/>
          <w:szCs w:val="26"/>
        </w:rPr>
        <w:t>- размещение на официальном сайте Администрации актуального перечня нормативных правовых актов, содержащих обязательные требования;</w:t>
      </w:r>
    </w:p>
    <w:p w:rsidR="00190E2C" w:rsidRPr="00801F0E" w:rsidRDefault="00190E2C" w:rsidP="0075476E">
      <w:pPr>
        <w:ind w:firstLine="567"/>
        <w:jc w:val="both"/>
        <w:rPr>
          <w:color w:val="000000"/>
          <w:sz w:val="26"/>
          <w:szCs w:val="26"/>
        </w:rPr>
      </w:pPr>
      <w:r w:rsidRPr="00801F0E">
        <w:rPr>
          <w:color w:val="000000"/>
          <w:sz w:val="26"/>
          <w:szCs w:val="26"/>
        </w:rPr>
        <w:t>- размещение на официальном сайте Администрации обзора практики при осуществления муниципального контроля;</w:t>
      </w:r>
    </w:p>
    <w:p w:rsidR="00190E2C" w:rsidRPr="00801F0E" w:rsidRDefault="00190E2C" w:rsidP="0075476E">
      <w:pPr>
        <w:ind w:firstLine="567"/>
        <w:jc w:val="both"/>
        <w:rPr>
          <w:color w:val="000000"/>
          <w:sz w:val="26"/>
          <w:szCs w:val="26"/>
        </w:rPr>
      </w:pPr>
      <w:r w:rsidRPr="00801F0E">
        <w:rPr>
          <w:color w:val="000000"/>
          <w:sz w:val="26"/>
          <w:szCs w:val="26"/>
        </w:rPr>
        <w:t xml:space="preserve">- выдача предостережений о недопустимости нарушений обязательных требований и требований, установленных муниципальными нормативными правовыми актами. </w:t>
      </w:r>
    </w:p>
    <w:p w:rsidR="00190E2C" w:rsidRPr="00801F0E" w:rsidRDefault="00190E2C" w:rsidP="0075476E">
      <w:pPr>
        <w:ind w:firstLine="567"/>
        <w:jc w:val="both"/>
        <w:rPr>
          <w:color w:val="000000"/>
          <w:sz w:val="26"/>
          <w:szCs w:val="26"/>
        </w:rPr>
      </w:pPr>
      <w:r w:rsidRPr="00801F0E">
        <w:rPr>
          <w:color w:val="000000"/>
          <w:sz w:val="26"/>
          <w:szCs w:val="26"/>
        </w:rPr>
        <w:t>1.12. Исчерпывающими документами и (или) информацией, истребуемыми в ходе проверки у субъектов контроля, являются:</w:t>
      </w:r>
    </w:p>
    <w:p w:rsidR="00190E2C" w:rsidRPr="00801F0E" w:rsidRDefault="00190E2C" w:rsidP="0075476E">
      <w:pPr>
        <w:autoSpaceDE w:val="0"/>
        <w:autoSpaceDN w:val="0"/>
        <w:adjustRightInd w:val="0"/>
        <w:spacing w:line="240" w:lineRule="atLeast"/>
        <w:ind w:firstLine="567"/>
        <w:jc w:val="both"/>
        <w:rPr>
          <w:color w:val="000000"/>
          <w:sz w:val="26"/>
          <w:szCs w:val="26"/>
        </w:rPr>
      </w:pPr>
      <w:r w:rsidRPr="00801F0E">
        <w:rPr>
          <w:color w:val="000000"/>
          <w:sz w:val="26"/>
          <w:szCs w:val="26"/>
        </w:rPr>
        <w:t>1) журнал производства работ по содержанию автомобильных работ;</w:t>
      </w:r>
    </w:p>
    <w:p w:rsidR="00190E2C" w:rsidRPr="00801F0E" w:rsidRDefault="00190E2C" w:rsidP="0075476E">
      <w:pPr>
        <w:autoSpaceDE w:val="0"/>
        <w:autoSpaceDN w:val="0"/>
        <w:adjustRightInd w:val="0"/>
        <w:spacing w:line="240" w:lineRule="atLeast"/>
        <w:ind w:firstLine="567"/>
        <w:jc w:val="both"/>
        <w:rPr>
          <w:color w:val="000000"/>
          <w:sz w:val="26"/>
          <w:szCs w:val="26"/>
        </w:rPr>
      </w:pPr>
      <w:r w:rsidRPr="00801F0E">
        <w:rPr>
          <w:color w:val="000000"/>
          <w:sz w:val="26"/>
          <w:szCs w:val="26"/>
        </w:rPr>
        <w:t>2) журнал ежедневных осмотров автомобильных дорог;</w:t>
      </w:r>
    </w:p>
    <w:p w:rsidR="00190E2C" w:rsidRPr="00801F0E" w:rsidRDefault="00190E2C" w:rsidP="0075476E">
      <w:pPr>
        <w:autoSpaceDE w:val="0"/>
        <w:autoSpaceDN w:val="0"/>
        <w:adjustRightInd w:val="0"/>
        <w:spacing w:line="240" w:lineRule="atLeast"/>
        <w:ind w:firstLine="567"/>
        <w:jc w:val="both"/>
        <w:rPr>
          <w:color w:val="000000"/>
          <w:sz w:val="26"/>
          <w:szCs w:val="26"/>
        </w:rPr>
      </w:pPr>
      <w:r w:rsidRPr="00801F0E">
        <w:rPr>
          <w:color w:val="000000"/>
          <w:sz w:val="26"/>
          <w:szCs w:val="26"/>
        </w:rPr>
        <w:t>3) исполнительно-техническая документация;</w:t>
      </w:r>
    </w:p>
    <w:p w:rsidR="00190E2C" w:rsidRPr="00801F0E" w:rsidRDefault="00190E2C" w:rsidP="0075476E">
      <w:pPr>
        <w:autoSpaceDE w:val="0"/>
        <w:autoSpaceDN w:val="0"/>
        <w:adjustRightInd w:val="0"/>
        <w:spacing w:line="240" w:lineRule="atLeast"/>
        <w:ind w:firstLine="567"/>
        <w:jc w:val="both"/>
        <w:rPr>
          <w:color w:val="000000"/>
          <w:sz w:val="26"/>
          <w:szCs w:val="26"/>
        </w:rPr>
      </w:pPr>
      <w:r w:rsidRPr="00801F0E">
        <w:rPr>
          <w:color w:val="000000"/>
          <w:sz w:val="26"/>
          <w:szCs w:val="26"/>
        </w:rPr>
        <w:t>4) приказы о назначении ответственных лиц.</w:t>
      </w:r>
    </w:p>
    <w:p w:rsidR="00190E2C" w:rsidRPr="00801F0E" w:rsidRDefault="00190E2C" w:rsidP="0075476E">
      <w:pPr>
        <w:autoSpaceDE w:val="0"/>
        <w:autoSpaceDN w:val="0"/>
        <w:adjustRightInd w:val="0"/>
        <w:spacing w:line="240" w:lineRule="atLeast"/>
        <w:ind w:firstLine="567"/>
        <w:jc w:val="both"/>
        <w:rPr>
          <w:color w:val="000000"/>
          <w:sz w:val="26"/>
          <w:szCs w:val="26"/>
        </w:rPr>
      </w:pPr>
      <w:r w:rsidRPr="00801F0E">
        <w:rPr>
          <w:color w:val="000000"/>
          <w:sz w:val="26"/>
          <w:szCs w:val="26"/>
        </w:rPr>
        <w:t xml:space="preserve">1.13. Исчерпывающей перечень информации, получаемой и запрашиваемой органами муниципального контроля на безвозмездной основе, в том числе в электронной форме, в ходе проверки в рамках межведомственного информационного взаимодействия </w:t>
      </w:r>
      <w:r w:rsidRPr="00801F0E">
        <w:rPr>
          <w:sz w:val="26"/>
          <w:szCs w:val="26"/>
        </w:rPr>
        <w:t>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установлен распоряжением</w:t>
      </w:r>
      <w:r w:rsidRPr="00801F0E">
        <w:rPr>
          <w:color w:val="000000"/>
          <w:sz w:val="26"/>
          <w:szCs w:val="26"/>
        </w:rPr>
        <w:t xml:space="preserve"> Правительства РФ от 19.04.2016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190E2C" w:rsidRPr="00801F0E" w:rsidRDefault="00190E2C" w:rsidP="0075476E">
      <w:pPr>
        <w:autoSpaceDE w:val="0"/>
        <w:autoSpaceDN w:val="0"/>
        <w:adjustRightInd w:val="0"/>
        <w:spacing w:line="240" w:lineRule="atLeast"/>
        <w:ind w:firstLine="567"/>
        <w:jc w:val="both"/>
        <w:rPr>
          <w:color w:val="000000"/>
          <w:sz w:val="26"/>
          <w:szCs w:val="26"/>
        </w:rPr>
      </w:pPr>
    </w:p>
    <w:p w:rsidR="00190E2C" w:rsidRPr="00801F0E" w:rsidRDefault="00190E2C" w:rsidP="0075476E">
      <w:pPr>
        <w:ind w:firstLine="567"/>
        <w:jc w:val="center"/>
        <w:rPr>
          <w:b/>
          <w:color w:val="000000"/>
          <w:sz w:val="26"/>
          <w:szCs w:val="26"/>
        </w:rPr>
      </w:pPr>
      <w:r w:rsidRPr="00801F0E">
        <w:rPr>
          <w:b/>
          <w:color w:val="000000"/>
          <w:sz w:val="26"/>
          <w:szCs w:val="26"/>
        </w:rPr>
        <w:t>II. Требования к порядку осуществления муниципального контроля</w:t>
      </w:r>
    </w:p>
    <w:p w:rsidR="00190E2C" w:rsidRPr="00801F0E" w:rsidRDefault="00190E2C" w:rsidP="0075476E">
      <w:pPr>
        <w:ind w:firstLine="567"/>
        <w:rPr>
          <w:color w:val="000000"/>
          <w:sz w:val="26"/>
          <w:szCs w:val="26"/>
        </w:rPr>
      </w:pPr>
    </w:p>
    <w:p w:rsidR="00190E2C" w:rsidRPr="00801F0E" w:rsidRDefault="00190E2C" w:rsidP="0075476E">
      <w:pPr>
        <w:tabs>
          <w:tab w:val="num" w:pos="0"/>
        </w:tabs>
        <w:ind w:firstLine="567"/>
        <w:jc w:val="both"/>
        <w:rPr>
          <w:color w:val="000000"/>
          <w:sz w:val="26"/>
          <w:szCs w:val="26"/>
        </w:rPr>
      </w:pPr>
      <w:r w:rsidRPr="00801F0E">
        <w:rPr>
          <w:color w:val="000000"/>
          <w:sz w:val="26"/>
          <w:szCs w:val="26"/>
        </w:rPr>
        <w:t>2.1. Порядок информирования об осуществлении муниципального контроля.</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 xml:space="preserve">2.1.1. Органом местного самоуправления, уполномоченным на осуществление муниципального контроля на территории </w:t>
      </w:r>
      <w:r w:rsidRPr="00801F0E">
        <w:rPr>
          <w:i/>
          <w:color w:val="000000"/>
          <w:sz w:val="26"/>
          <w:szCs w:val="26"/>
        </w:rPr>
        <w:t>(… … наименование муниципального образования)</w:t>
      </w:r>
      <w:r w:rsidRPr="00801F0E">
        <w:rPr>
          <w:color w:val="000000"/>
          <w:sz w:val="26"/>
          <w:szCs w:val="26"/>
        </w:rPr>
        <w:t xml:space="preserve">, является Администрация. </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 xml:space="preserve">Справочная информация размещена на официальном сайте Администрации - </w:t>
      </w:r>
      <w:r w:rsidRPr="00801F0E">
        <w:rPr>
          <w:i/>
          <w:color w:val="000000"/>
          <w:sz w:val="26"/>
          <w:szCs w:val="26"/>
        </w:rPr>
        <w:t>(указывается ссылка на Интернет ресурс)</w:t>
      </w:r>
      <w:r w:rsidRPr="00801F0E">
        <w:rPr>
          <w:color w:val="000000"/>
          <w:sz w:val="26"/>
          <w:szCs w:val="26"/>
        </w:rPr>
        <w:t>.</w:t>
      </w:r>
    </w:p>
    <w:p w:rsidR="00190E2C" w:rsidRPr="00801F0E" w:rsidRDefault="00190E2C" w:rsidP="0075476E">
      <w:pPr>
        <w:ind w:firstLine="567"/>
        <w:jc w:val="both"/>
        <w:rPr>
          <w:color w:val="000000"/>
          <w:sz w:val="26"/>
          <w:szCs w:val="26"/>
        </w:rPr>
      </w:pPr>
      <w:r w:rsidRPr="00801F0E">
        <w:rPr>
          <w:color w:val="000000"/>
          <w:sz w:val="26"/>
          <w:szCs w:val="26"/>
        </w:rPr>
        <w:t>2.1.2. Информирование о порядке осуществления муниципального контроля может быть реализовано путем:</w:t>
      </w:r>
    </w:p>
    <w:p w:rsidR="00190E2C" w:rsidRPr="00801F0E" w:rsidRDefault="00190E2C" w:rsidP="0075476E">
      <w:pPr>
        <w:spacing w:line="240" w:lineRule="atLeast"/>
        <w:ind w:firstLine="567"/>
        <w:jc w:val="both"/>
        <w:rPr>
          <w:color w:val="000000"/>
          <w:sz w:val="26"/>
          <w:szCs w:val="26"/>
        </w:rPr>
      </w:pPr>
      <w:r w:rsidRPr="00801F0E">
        <w:rPr>
          <w:color w:val="000000"/>
          <w:sz w:val="26"/>
          <w:szCs w:val="26"/>
        </w:rPr>
        <w:t>1) использования средств телефонной и факсимильной связи, электронной техники (по электронной почте);</w:t>
      </w:r>
    </w:p>
    <w:p w:rsidR="00190E2C" w:rsidRPr="00801F0E" w:rsidRDefault="00190E2C" w:rsidP="0075476E">
      <w:pPr>
        <w:spacing w:line="240" w:lineRule="atLeast"/>
        <w:ind w:firstLine="567"/>
        <w:jc w:val="both"/>
        <w:rPr>
          <w:color w:val="000000"/>
          <w:sz w:val="26"/>
          <w:szCs w:val="26"/>
        </w:rPr>
      </w:pPr>
      <w:r w:rsidRPr="00801F0E">
        <w:rPr>
          <w:color w:val="000000"/>
          <w:sz w:val="26"/>
          <w:szCs w:val="26"/>
        </w:rPr>
        <w:t>2) посредством размещения информации на официальном сайте Администрации;</w:t>
      </w:r>
    </w:p>
    <w:p w:rsidR="00190E2C" w:rsidRPr="00801F0E" w:rsidRDefault="00190E2C" w:rsidP="0075476E">
      <w:pPr>
        <w:spacing w:line="240" w:lineRule="atLeast"/>
        <w:ind w:firstLine="567"/>
        <w:jc w:val="both"/>
        <w:rPr>
          <w:color w:val="000000"/>
          <w:sz w:val="26"/>
          <w:szCs w:val="26"/>
        </w:rPr>
      </w:pPr>
      <w:r w:rsidRPr="00801F0E">
        <w:rPr>
          <w:color w:val="000000"/>
          <w:sz w:val="26"/>
          <w:szCs w:val="26"/>
        </w:rPr>
        <w:t>3) использования информационных стендов в помещении Администрации;</w:t>
      </w:r>
    </w:p>
    <w:p w:rsidR="00190E2C" w:rsidRPr="00801F0E" w:rsidRDefault="00190E2C" w:rsidP="0075476E">
      <w:pPr>
        <w:spacing w:line="240" w:lineRule="atLeast"/>
        <w:ind w:firstLine="567"/>
        <w:jc w:val="both"/>
        <w:rPr>
          <w:color w:val="000000"/>
          <w:sz w:val="26"/>
          <w:szCs w:val="26"/>
        </w:rPr>
      </w:pPr>
      <w:r w:rsidRPr="00801F0E">
        <w:rPr>
          <w:color w:val="000000"/>
          <w:sz w:val="26"/>
          <w:szCs w:val="26"/>
        </w:rPr>
        <w:t>4) посредством размещения информации в региональной государственной информационной системе «Портал государственных и муниципальных услуг (функций) Пензенской области».</w:t>
      </w:r>
    </w:p>
    <w:p w:rsidR="00190E2C" w:rsidRPr="00801F0E" w:rsidRDefault="00190E2C" w:rsidP="0075476E">
      <w:pPr>
        <w:spacing w:line="240" w:lineRule="atLeast"/>
        <w:ind w:firstLine="567"/>
        <w:jc w:val="both"/>
        <w:rPr>
          <w:color w:val="000000"/>
          <w:sz w:val="26"/>
          <w:szCs w:val="26"/>
        </w:rPr>
      </w:pPr>
      <w:r w:rsidRPr="00801F0E">
        <w:rPr>
          <w:color w:val="000000"/>
          <w:sz w:val="26"/>
          <w:szCs w:val="26"/>
        </w:rPr>
        <w:t>2.1.3. Для получения информации об осуществлении муниципального контроля юридическое лицо, индивидуальный предприниматель, гражданин и иные заинтересованные лица (далее - заявители) обращаются в Администрацию.</w:t>
      </w:r>
    </w:p>
    <w:p w:rsidR="00190E2C" w:rsidRPr="00801F0E" w:rsidRDefault="00190E2C" w:rsidP="0075476E">
      <w:pPr>
        <w:spacing w:line="240" w:lineRule="atLeast"/>
        <w:ind w:firstLine="567"/>
        <w:jc w:val="both"/>
        <w:rPr>
          <w:color w:val="000000"/>
          <w:sz w:val="26"/>
          <w:szCs w:val="26"/>
        </w:rPr>
      </w:pPr>
      <w:r w:rsidRPr="00801F0E">
        <w:rPr>
          <w:color w:val="000000"/>
          <w:sz w:val="26"/>
          <w:szCs w:val="26"/>
        </w:rPr>
        <w:t>2.1.4. Информация по вопросам осуществления муниципального контроля предоставляется заявителям в устной (лично или по телефону) или письменной форме, в том числе в электронном виде.</w:t>
      </w:r>
    </w:p>
    <w:p w:rsidR="00190E2C" w:rsidRPr="00801F0E" w:rsidRDefault="00190E2C" w:rsidP="0075476E">
      <w:pPr>
        <w:spacing w:line="240" w:lineRule="atLeast"/>
        <w:ind w:firstLine="567"/>
        <w:jc w:val="both"/>
        <w:rPr>
          <w:color w:val="000000"/>
          <w:sz w:val="26"/>
          <w:szCs w:val="26"/>
        </w:rPr>
      </w:pPr>
      <w:r w:rsidRPr="00801F0E">
        <w:rPr>
          <w:color w:val="000000"/>
          <w:sz w:val="26"/>
          <w:szCs w:val="26"/>
        </w:rPr>
        <w:t>При ответах по телефону уполномоченное лицо,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(при наличии) и должности принявшего телефонный звонок.</w:t>
      </w:r>
    </w:p>
    <w:p w:rsidR="00190E2C" w:rsidRPr="00801F0E" w:rsidRDefault="00190E2C" w:rsidP="0075476E">
      <w:pPr>
        <w:spacing w:line="240" w:lineRule="atLeast"/>
        <w:ind w:firstLine="567"/>
        <w:jc w:val="both"/>
        <w:rPr>
          <w:color w:val="000000"/>
          <w:sz w:val="26"/>
          <w:szCs w:val="26"/>
        </w:rPr>
      </w:pPr>
      <w:r w:rsidRPr="00801F0E">
        <w:rPr>
          <w:color w:val="000000"/>
          <w:sz w:val="26"/>
          <w:szCs w:val="26"/>
        </w:rPr>
        <w:t>При обращении за информацией заявителя лично уполномоченные лица, органа местного самоуправления обязаны принять его в соответствии с графиком работы Администрации.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требуется продолжительное время, уполномоченное лицо, осуществляющие устное информирование, предлагает заявителю обратиться за необходимой информацией в письменной форме, либо назначает другое удобное для заявителя время для устного информирования в соответствии с графиком работы Администрации.</w:t>
      </w:r>
    </w:p>
    <w:p w:rsidR="00190E2C" w:rsidRPr="00801F0E" w:rsidRDefault="00190E2C" w:rsidP="0075476E">
      <w:pPr>
        <w:widowControl w:val="0"/>
        <w:autoSpaceDE w:val="0"/>
        <w:autoSpaceDN w:val="0"/>
        <w:spacing w:line="240" w:lineRule="atLeast"/>
        <w:ind w:firstLine="567"/>
        <w:jc w:val="both"/>
        <w:rPr>
          <w:color w:val="000000"/>
          <w:sz w:val="26"/>
          <w:szCs w:val="26"/>
        </w:rPr>
      </w:pPr>
      <w:r w:rsidRPr="00801F0E">
        <w:rPr>
          <w:color w:val="000000"/>
          <w:sz w:val="26"/>
          <w:szCs w:val="26"/>
        </w:rPr>
        <w:t>2.1.5. Подробную информацию по вопросам осуществления муниципального контроля, сведений о ходе его исполнения можно получить на официальном сайте Администрации, в федеральной государственной информационной системе «Единый портал государственных и муниципальных услуг» (</w:t>
      </w:r>
      <w:hyperlink r:id="rId12" w:history="1">
        <w:r w:rsidRPr="00801F0E">
          <w:rPr>
            <w:color w:val="000000"/>
            <w:sz w:val="26"/>
            <w:szCs w:val="26"/>
            <w:u w:val="single"/>
          </w:rPr>
          <w:t>www.gosuslugi.ru</w:t>
        </w:r>
      </w:hyperlink>
      <w:r w:rsidRPr="00801F0E">
        <w:rPr>
          <w:color w:val="000000"/>
          <w:sz w:val="26"/>
          <w:szCs w:val="26"/>
        </w:rPr>
        <w:t>.) и (или) в региональной государственной информационной системе: «Портал государственных и муниципальных услуг (функций) Пензенской области» (</w:t>
      </w:r>
      <w:hyperlink r:id="rId13" w:history="1">
        <w:r w:rsidRPr="00801F0E">
          <w:rPr>
            <w:color w:val="000000"/>
            <w:sz w:val="26"/>
            <w:szCs w:val="26"/>
            <w:u w:val="single"/>
          </w:rPr>
          <w:t>www.gosuslugi.pnzreg.ru</w:t>
        </w:r>
      </w:hyperlink>
      <w:r w:rsidRPr="00801F0E">
        <w:rPr>
          <w:color w:val="000000"/>
          <w:sz w:val="26"/>
          <w:szCs w:val="26"/>
        </w:rPr>
        <w:t>.).</w:t>
      </w:r>
    </w:p>
    <w:p w:rsidR="00190E2C" w:rsidRPr="00801F0E" w:rsidRDefault="00190E2C" w:rsidP="0075476E">
      <w:pPr>
        <w:spacing w:line="240" w:lineRule="atLeast"/>
        <w:ind w:firstLine="567"/>
        <w:jc w:val="both"/>
        <w:rPr>
          <w:color w:val="000000"/>
          <w:sz w:val="26"/>
          <w:szCs w:val="26"/>
        </w:rPr>
      </w:pPr>
      <w:r w:rsidRPr="00801F0E">
        <w:rPr>
          <w:color w:val="000000"/>
          <w:sz w:val="26"/>
          <w:szCs w:val="26"/>
        </w:rPr>
        <w:t>2.1.6. Информирование граждан о процедуре осуществления муниципального контроля осуществляется также путем оформления информационных стендов.</w:t>
      </w:r>
    </w:p>
    <w:p w:rsidR="00190E2C" w:rsidRPr="00801F0E" w:rsidRDefault="00190E2C" w:rsidP="0075476E">
      <w:pPr>
        <w:spacing w:line="30" w:lineRule="atLeast"/>
        <w:ind w:firstLine="709"/>
        <w:jc w:val="both"/>
        <w:rPr>
          <w:color w:val="000000"/>
          <w:sz w:val="26"/>
          <w:szCs w:val="26"/>
        </w:rPr>
      </w:pPr>
      <w:r w:rsidRPr="00801F0E">
        <w:rPr>
          <w:color w:val="000000"/>
          <w:sz w:val="26"/>
          <w:szCs w:val="26"/>
        </w:rPr>
        <w:t>2.2. Срок осуществления мероприятий муниципального контроля.</w:t>
      </w:r>
    </w:p>
    <w:p w:rsidR="00190E2C" w:rsidRPr="00801F0E" w:rsidRDefault="00190E2C" w:rsidP="0075476E">
      <w:pPr>
        <w:spacing w:line="30" w:lineRule="atLeast"/>
        <w:ind w:firstLine="709"/>
        <w:jc w:val="both"/>
        <w:rPr>
          <w:color w:val="000000"/>
          <w:sz w:val="26"/>
          <w:szCs w:val="26"/>
        </w:rPr>
      </w:pPr>
      <w:r w:rsidRPr="00801F0E">
        <w:rPr>
          <w:color w:val="000000"/>
          <w:sz w:val="26"/>
          <w:szCs w:val="26"/>
        </w:rPr>
        <w:t>2.2.1. Сроки осуществления мероприятий муниципального контроля:</w:t>
      </w:r>
    </w:p>
    <w:p w:rsidR="00190E2C" w:rsidRPr="00801F0E" w:rsidRDefault="00190E2C" w:rsidP="0075476E">
      <w:pPr>
        <w:spacing w:line="30" w:lineRule="atLeast"/>
        <w:ind w:firstLine="709"/>
        <w:jc w:val="both"/>
        <w:rPr>
          <w:color w:val="000000"/>
          <w:sz w:val="26"/>
          <w:szCs w:val="26"/>
        </w:rPr>
      </w:pPr>
      <w:r w:rsidRPr="00801F0E">
        <w:rPr>
          <w:color w:val="000000"/>
          <w:sz w:val="26"/>
          <w:szCs w:val="26"/>
        </w:rPr>
        <w:t>- для юридических лиц и индивидуальных предпринимателей составляет – не более 20 рабочих дней;</w:t>
      </w:r>
    </w:p>
    <w:p w:rsidR="00190E2C" w:rsidRPr="00801F0E" w:rsidRDefault="00190E2C" w:rsidP="0075476E">
      <w:pPr>
        <w:ind w:firstLine="709"/>
        <w:jc w:val="both"/>
        <w:rPr>
          <w:color w:val="000000"/>
          <w:sz w:val="26"/>
          <w:szCs w:val="26"/>
        </w:rPr>
      </w:pPr>
      <w:r w:rsidRPr="00801F0E">
        <w:rPr>
          <w:color w:val="000000"/>
          <w:sz w:val="26"/>
          <w:szCs w:val="26"/>
        </w:rPr>
        <w:t>- для граждан 30 календарных дней.</w:t>
      </w:r>
    </w:p>
    <w:p w:rsidR="00190E2C" w:rsidRPr="00801F0E" w:rsidRDefault="00190E2C" w:rsidP="0075476E">
      <w:pPr>
        <w:ind w:firstLine="709"/>
        <w:jc w:val="both"/>
        <w:rPr>
          <w:color w:val="000000"/>
          <w:sz w:val="26"/>
          <w:szCs w:val="26"/>
        </w:rPr>
      </w:pPr>
      <w:r w:rsidRPr="00801F0E">
        <w:rPr>
          <w:color w:val="000000"/>
          <w:sz w:val="26"/>
          <w:szCs w:val="26"/>
        </w:rPr>
        <w:t>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190E2C" w:rsidRPr="00801F0E" w:rsidRDefault="00190E2C" w:rsidP="0075476E">
      <w:pPr>
        <w:autoSpaceDE w:val="0"/>
        <w:autoSpaceDN w:val="0"/>
        <w:adjustRightInd w:val="0"/>
        <w:ind w:firstLine="709"/>
        <w:jc w:val="both"/>
        <w:rPr>
          <w:color w:val="000000"/>
          <w:sz w:val="26"/>
          <w:szCs w:val="26"/>
        </w:rPr>
      </w:pPr>
      <w:r w:rsidRPr="00801F0E">
        <w:rPr>
          <w:color w:val="000000"/>
          <w:sz w:val="26"/>
          <w:szCs w:val="26"/>
        </w:rPr>
        <w:t>2.2.3. В случае необходимости при проведении проверки, указанной в под</w:t>
      </w:r>
      <w:hyperlink r:id="rId14" w:history="1">
        <w:r w:rsidRPr="00801F0E">
          <w:rPr>
            <w:color w:val="000000"/>
            <w:sz w:val="26"/>
            <w:szCs w:val="26"/>
          </w:rPr>
          <w:t>пункте 2</w:t>
        </w:r>
      </w:hyperlink>
      <w:r w:rsidRPr="00801F0E">
        <w:rPr>
          <w:color w:val="000000"/>
          <w:sz w:val="26"/>
          <w:szCs w:val="26"/>
        </w:rPr>
        <w:t>.2.2.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2.2.4. На период действия срока приостановления проведения проверки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190E2C" w:rsidRPr="00801F0E" w:rsidRDefault="00190E2C" w:rsidP="0075476E">
      <w:pPr>
        <w:ind w:firstLine="567"/>
        <w:jc w:val="both"/>
        <w:rPr>
          <w:color w:val="000000"/>
          <w:sz w:val="26"/>
          <w:szCs w:val="26"/>
        </w:rPr>
      </w:pPr>
      <w:r w:rsidRPr="00801F0E">
        <w:rPr>
          <w:color w:val="000000"/>
          <w:sz w:val="26"/>
          <w:szCs w:val="26"/>
        </w:rPr>
        <w:t>2.2.5.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главой Администрации,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190E2C" w:rsidRPr="00801F0E" w:rsidRDefault="00190E2C" w:rsidP="0075476E">
      <w:pPr>
        <w:spacing w:line="240" w:lineRule="atLeast"/>
        <w:ind w:firstLine="567"/>
        <w:jc w:val="both"/>
        <w:rPr>
          <w:color w:val="000000"/>
          <w:sz w:val="26"/>
          <w:szCs w:val="26"/>
        </w:rPr>
      </w:pPr>
      <w:r w:rsidRPr="00801F0E">
        <w:rPr>
          <w:color w:val="000000"/>
          <w:sz w:val="26"/>
          <w:szCs w:val="26"/>
        </w:rPr>
        <w:t xml:space="preserve">2.3. Плата за осуществление муниципального контроля не взимается. </w:t>
      </w:r>
    </w:p>
    <w:p w:rsidR="00190E2C" w:rsidRPr="00801F0E" w:rsidRDefault="00190E2C" w:rsidP="0075476E">
      <w:pPr>
        <w:spacing w:line="240" w:lineRule="atLeast"/>
        <w:ind w:firstLine="567"/>
        <w:jc w:val="both"/>
        <w:rPr>
          <w:color w:val="000000"/>
          <w:sz w:val="26"/>
          <w:szCs w:val="26"/>
        </w:rPr>
      </w:pPr>
      <w:r w:rsidRPr="00801F0E">
        <w:rPr>
          <w:color w:val="000000"/>
          <w:sz w:val="26"/>
          <w:szCs w:val="26"/>
        </w:rPr>
        <w:t>2.4. В 2020 году проверки проводятся с учетом особенностей, установленных постановлением Правительства Российской Федерации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 последующими изменениями).</w:t>
      </w:r>
    </w:p>
    <w:p w:rsidR="00190E2C" w:rsidRPr="00801F0E" w:rsidRDefault="00190E2C" w:rsidP="0075476E">
      <w:pPr>
        <w:spacing w:line="240" w:lineRule="atLeast"/>
        <w:ind w:firstLine="567"/>
        <w:jc w:val="both"/>
        <w:rPr>
          <w:color w:val="000000"/>
          <w:sz w:val="26"/>
          <w:szCs w:val="26"/>
        </w:rPr>
      </w:pPr>
    </w:p>
    <w:p w:rsidR="00190E2C" w:rsidRPr="00801F0E" w:rsidRDefault="00190E2C" w:rsidP="0075476E">
      <w:pPr>
        <w:spacing w:line="240" w:lineRule="atLeast"/>
        <w:ind w:firstLine="567"/>
        <w:jc w:val="center"/>
        <w:rPr>
          <w:b/>
          <w:color w:val="000000"/>
          <w:sz w:val="26"/>
          <w:szCs w:val="26"/>
        </w:rPr>
      </w:pPr>
      <w:r w:rsidRPr="00801F0E">
        <w:rPr>
          <w:b/>
          <w:color w:val="000000"/>
          <w:sz w:val="26"/>
          <w:szCs w:val="26"/>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190E2C" w:rsidRPr="00801F0E" w:rsidRDefault="00190E2C" w:rsidP="0075476E">
      <w:pPr>
        <w:spacing w:line="240" w:lineRule="atLeast"/>
        <w:ind w:firstLine="567"/>
        <w:jc w:val="center"/>
        <w:rPr>
          <w:b/>
          <w:color w:val="000000"/>
          <w:sz w:val="26"/>
          <w:szCs w:val="26"/>
        </w:rPr>
      </w:pPr>
    </w:p>
    <w:p w:rsidR="00190E2C" w:rsidRPr="00801F0E" w:rsidRDefault="00190E2C" w:rsidP="0075476E">
      <w:pPr>
        <w:spacing w:line="240" w:lineRule="atLeast"/>
        <w:ind w:firstLine="709"/>
        <w:jc w:val="both"/>
        <w:rPr>
          <w:color w:val="000000"/>
          <w:sz w:val="26"/>
          <w:szCs w:val="26"/>
        </w:rPr>
      </w:pPr>
      <w:r w:rsidRPr="00801F0E">
        <w:rPr>
          <w:color w:val="000000"/>
          <w:sz w:val="26"/>
          <w:szCs w:val="26"/>
        </w:rPr>
        <w:t>3.1. Осуществление муниципального контроля включает в себя следующие административные процедуры:</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 подготовка и утверждение ежегодных планов проведения плановых проверок;</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 принятие решения о проведении проверки и подготовка к проведению проверки;</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 проведение проверки и составление акта проверки;</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 принятие мер при выявлении нарушений в деятельности субъектов контроля;</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 организация и проведение мероприятий по контролю без взаимодействия с юридическими лицами, индивидуальными предпринимателями;</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 xml:space="preserve">- внесение информации в единый реестр проверок; </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 осуществление муниципального контроля в отношении граждан;</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 организация мероприятий по профилактики нарушений обязательных требований;</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 формирование программы профилактики нарушений обязательных требований.</w:t>
      </w:r>
    </w:p>
    <w:p w:rsidR="00190E2C" w:rsidRPr="00801F0E" w:rsidRDefault="00190E2C" w:rsidP="0075476E">
      <w:pPr>
        <w:spacing w:line="240" w:lineRule="atLeast"/>
        <w:ind w:firstLine="709"/>
        <w:jc w:val="both"/>
        <w:rPr>
          <w:color w:val="000000"/>
          <w:sz w:val="26"/>
          <w:szCs w:val="26"/>
        </w:rPr>
      </w:pPr>
      <w:r w:rsidRPr="00801F0E">
        <w:rPr>
          <w:color w:val="000000"/>
          <w:sz w:val="26"/>
          <w:szCs w:val="26"/>
        </w:rPr>
        <w:t>3.2. Подготовка и утверждение ежегодных планов проведения плановых проверок.</w:t>
      </w:r>
    </w:p>
    <w:p w:rsidR="00190E2C" w:rsidRPr="00801F0E" w:rsidRDefault="00190E2C" w:rsidP="0075476E">
      <w:pPr>
        <w:spacing w:line="240" w:lineRule="atLeast"/>
        <w:ind w:firstLine="709"/>
        <w:jc w:val="both"/>
        <w:rPr>
          <w:color w:val="000000"/>
          <w:sz w:val="26"/>
          <w:szCs w:val="26"/>
        </w:rPr>
      </w:pPr>
      <w:r w:rsidRPr="00801F0E">
        <w:rPr>
          <w:color w:val="000000"/>
          <w:sz w:val="26"/>
          <w:szCs w:val="26"/>
        </w:rPr>
        <w:t>3.2.1. Основанием для начала исполнения административной процедуры является формирование ежегодного плана проверок.</w:t>
      </w:r>
    </w:p>
    <w:p w:rsidR="00190E2C" w:rsidRPr="00801F0E" w:rsidRDefault="00190E2C" w:rsidP="0075476E">
      <w:pPr>
        <w:spacing w:line="240" w:lineRule="atLeast"/>
        <w:ind w:firstLine="709"/>
        <w:jc w:val="both"/>
        <w:rPr>
          <w:color w:val="000000"/>
          <w:sz w:val="26"/>
          <w:szCs w:val="26"/>
        </w:rPr>
      </w:pPr>
      <w:r w:rsidRPr="00801F0E">
        <w:rPr>
          <w:color w:val="000000"/>
          <w:sz w:val="26"/>
          <w:szCs w:val="26"/>
        </w:rPr>
        <w:t>Основанием для включения плановой проверки в ежегодный план проведения плановых проверок является истечение трех лет со дня:</w:t>
      </w:r>
    </w:p>
    <w:p w:rsidR="00190E2C" w:rsidRPr="00801F0E" w:rsidRDefault="00190E2C" w:rsidP="0075476E">
      <w:pPr>
        <w:spacing w:line="240" w:lineRule="atLeast"/>
        <w:ind w:firstLine="709"/>
        <w:jc w:val="both"/>
        <w:rPr>
          <w:color w:val="000000"/>
          <w:sz w:val="26"/>
          <w:szCs w:val="26"/>
        </w:rPr>
      </w:pPr>
      <w:r w:rsidRPr="00801F0E">
        <w:rPr>
          <w:color w:val="000000"/>
          <w:sz w:val="26"/>
          <w:szCs w:val="26"/>
        </w:rPr>
        <w:t>1) государственной регистрации юридического лица, индивидуального предпринимателя;</w:t>
      </w:r>
    </w:p>
    <w:p w:rsidR="00190E2C" w:rsidRPr="00801F0E" w:rsidRDefault="00190E2C" w:rsidP="0075476E">
      <w:pPr>
        <w:spacing w:line="240" w:lineRule="atLeast"/>
        <w:ind w:firstLine="709"/>
        <w:jc w:val="both"/>
        <w:rPr>
          <w:color w:val="000000"/>
          <w:sz w:val="26"/>
          <w:szCs w:val="26"/>
        </w:rPr>
      </w:pPr>
      <w:r w:rsidRPr="00801F0E">
        <w:rPr>
          <w:color w:val="000000"/>
          <w:sz w:val="26"/>
          <w:szCs w:val="26"/>
        </w:rPr>
        <w:t>2) окончания проведения последней плановой проверки юридического лица, индивидуального предпринимателя.</w:t>
      </w:r>
    </w:p>
    <w:p w:rsidR="00190E2C" w:rsidRPr="00801F0E" w:rsidRDefault="00190E2C" w:rsidP="0075476E">
      <w:pPr>
        <w:spacing w:line="240" w:lineRule="atLeast"/>
        <w:ind w:firstLine="709"/>
        <w:jc w:val="both"/>
        <w:rPr>
          <w:color w:val="000000"/>
          <w:sz w:val="26"/>
          <w:szCs w:val="26"/>
        </w:rPr>
      </w:pPr>
      <w:r w:rsidRPr="00801F0E">
        <w:rPr>
          <w:color w:val="000000"/>
          <w:sz w:val="26"/>
          <w:szCs w:val="26"/>
        </w:rPr>
        <w:t>3.2.2. Проект ежегодного плана проведения плановых проверок подготавливается уполномоченным лицом.</w:t>
      </w:r>
    </w:p>
    <w:p w:rsidR="00190E2C" w:rsidRPr="00801F0E" w:rsidRDefault="00190E2C" w:rsidP="0075476E">
      <w:pPr>
        <w:spacing w:line="240" w:lineRule="atLeast"/>
        <w:ind w:firstLine="709"/>
        <w:jc w:val="both"/>
        <w:rPr>
          <w:color w:val="000000"/>
          <w:sz w:val="26"/>
          <w:szCs w:val="26"/>
        </w:rPr>
      </w:pPr>
      <w:r w:rsidRPr="00801F0E">
        <w:rPr>
          <w:color w:val="000000"/>
          <w:sz w:val="26"/>
          <w:szCs w:val="26"/>
        </w:rPr>
        <w:t>Типовая форма ежегодного плана проведения плановых проверок юридических лиц, индивидуальных предпринимателей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190E2C" w:rsidRPr="00801F0E" w:rsidRDefault="00190E2C" w:rsidP="0075476E">
      <w:pPr>
        <w:spacing w:line="240" w:lineRule="atLeast"/>
        <w:ind w:firstLine="709"/>
        <w:jc w:val="both"/>
        <w:rPr>
          <w:color w:val="000000"/>
          <w:sz w:val="26"/>
          <w:szCs w:val="26"/>
        </w:rPr>
      </w:pPr>
      <w:r w:rsidRPr="00801F0E">
        <w:rPr>
          <w:color w:val="000000"/>
          <w:sz w:val="26"/>
          <w:szCs w:val="26"/>
        </w:rPr>
        <w:t>3.2.3. 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прокуратуру.</w:t>
      </w:r>
    </w:p>
    <w:p w:rsidR="00190E2C" w:rsidRPr="00801F0E" w:rsidRDefault="00190E2C" w:rsidP="0075476E">
      <w:pPr>
        <w:spacing w:line="240" w:lineRule="atLeast"/>
        <w:ind w:firstLine="709"/>
        <w:jc w:val="both"/>
        <w:rPr>
          <w:color w:val="000000"/>
          <w:sz w:val="26"/>
          <w:szCs w:val="26"/>
        </w:rPr>
      </w:pPr>
      <w:r w:rsidRPr="00801F0E">
        <w:rPr>
          <w:color w:val="000000"/>
          <w:sz w:val="26"/>
          <w:szCs w:val="26"/>
        </w:rPr>
        <w:t>При поступлении от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прокуратуру утвержденный ежегодный план проведения плановых проверок.</w:t>
      </w:r>
    </w:p>
    <w:p w:rsidR="00190E2C" w:rsidRPr="00801F0E" w:rsidRDefault="00190E2C" w:rsidP="0075476E">
      <w:pPr>
        <w:spacing w:line="240" w:lineRule="atLeast"/>
        <w:ind w:firstLine="709"/>
        <w:jc w:val="both"/>
        <w:rPr>
          <w:color w:val="000000"/>
          <w:sz w:val="26"/>
          <w:szCs w:val="26"/>
        </w:rPr>
      </w:pPr>
      <w:r w:rsidRPr="00801F0E">
        <w:rPr>
          <w:color w:val="000000"/>
          <w:sz w:val="26"/>
          <w:szCs w:val="26"/>
        </w:rPr>
        <w:t>3.2.4. Утвержденный ежегодный план проведения проверок доводится до сведения заинтересованных лиц посредством его размещения на официальном сайте Администрации.</w:t>
      </w:r>
    </w:p>
    <w:p w:rsidR="00190E2C" w:rsidRPr="00801F0E" w:rsidRDefault="00190E2C" w:rsidP="0075476E">
      <w:pPr>
        <w:spacing w:line="240" w:lineRule="atLeast"/>
        <w:ind w:firstLine="709"/>
        <w:jc w:val="both"/>
        <w:rPr>
          <w:color w:val="000000"/>
          <w:sz w:val="26"/>
          <w:szCs w:val="26"/>
        </w:rPr>
      </w:pPr>
      <w:r w:rsidRPr="00801F0E">
        <w:rPr>
          <w:color w:val="000000"/>
          <w:sz w:val="26"/>
          <w:szCs w:val="26"/>
        </w:rPr>
        <w:t xml:space="preserve">3.2.5. Результатом выполнения данной административной процедуры является утверждение плана проведения плановых проверок. </w:t>
      </w:r>
    </w:p>
    <w:p w:rsidR="00190E2C" w:rsidRPr="00801F0E" w:rsidRDefault="00190E2C" w:rsidP="0075476E">
      <w:pPr>
        <w:spacing w:line="240" w:lineRule="atLeast"/>
        <w:ind w:firstLine="709"/>
        <w:jc w:val="both"/>
        <w:rPr>
          <w:color w:val="000000"/>
          <w:sz w:val="26"/>
          <w:szCs w:val="26"/>
        </w:rPr>
      </w:pPr>
      <w:r w:rsidRPr="00801F0E">
        <w:rPr>
          <w:color w:val="000000"/>
          <w:sz w:val="26"/>
          <w:szCs w:val="26"/>
        </w:rPr>
        <w:t>3.2.6. Фиксацией результатов административной процедуры является размещение на официальном сайте Администрации и на информационных стендах по месту нахождения Администрации ежегодного плана проведения плановых проверок.</w:t>
      </w:r>
    </w:p>
    <w:p w:rsidR="00190E2C" w:rsidRPr="00801F0E" w:rsidRDefault="00190E2C" w:rsidP="0075476E">
      <w:pPr>
        <w:spacing w:line="240" w:lineRule="atLeast"/>
        <w:ind w:firstLine="709"/>
        <w:jc w:val="both"/>
        <w:rPr>
          <w:color w:val="000000"/>
          <w:sz w:val="26"/>
          <w:szCs w:val="26"/>
        </w:rPr>
      </w:pPr>
      <w:r w:rsidRPr="00801F0E">
        <w:rPr>
          <w:color w:val="000000"/>
          <w:sz w:val="26"/>
          <w:szCs w:val="26"/>
        </w:rPr>
        <w:t>3.2.7. Срок выполнения административной процедуры по подготовке и утверждению ежегодных планов проведения плановых проверок – до 1 ноября года, предшествующего году проведения плановых проверок.</w:t>
      </w:r>
    </w:p>
    <w:p w:rsidR="00190E2C" w:rsidRPr="00801F0E" w:rsidRDefault="00190E2C" w:rsidP="0075476E">
      <w:pPr>
        <w:spacing w:line="240" w:lineRule="atLeast"/>
        <w:ind w:firstLine="709"/>
        <w:jc w:val="both"/>
        <w:rPr>
          <w:color w:val="000000"/>
          <w:sz w:val="26"/>
          <w:szCs w:val="26"/>
        </w:rPr>
      </w:pPr>
      <w:r w:rsidRPr="00801F0E">
        <w:rPr>
          <w:color w:val="000000"/>
          <w:sz w:val="26"/>
          <w:szCs w:val="26"/>
        </w:rPr>
        <w:t>3.3. Принятие решения о проведении проверки и подготовка к проведению проверки.</w:t>
      </w:r>
    </w:p>
    <w:p w:rsidR="00190E2C" w:rsidRPr="00801F0E" w:rsidRDefault="00190E2C" w:rsidP="0075476E">
      <w:pPr>
        <w:ind w:firstLine="709"/>
        <w:jc w:val="both"/>
        <w:rPr>
          <w:color w:val="000000"/>
          <w:sz w:val="26"/>
          <w:szCs w:val="26"/>
        </w:rPr>
      </w:pPr>
      <w:r w:rsidRPr="00801F0E">
        <w:rPr>
          <w:color w:val="000000"/>
          <w:sz w:val="26"/>
          <w:szCs w:val="26"/>
        </w:rPr>
        <w:t>3.3.1.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наступление даты проведения проверки в соответствии с ежегодным планом проведения плановых проверок юридических лиц и индивидуальных предпринимателей.</w:t>
      </w:r>
    </w:p>
    <w:p w:rsidR="00190E2C" w:rsidRPr="00801F0E" w:rsidRDefault="00190E2C" w:rsidP="0075476E">
      <w:pPr>
        <w:ind w:firstLine="709"/>
        <w:jc w:val="both"/>
        <w:rPr>
          <w:color w:val="000000"/>
          <w:sz w:val="26"/>
          <w:szCs w:val="26"/>
        </w:rPr>
      </w:pPr>
      <w:r w:rsidRPr="00801F0E">
        <w:rPr>
          <w:color w:val="000000"/>
          <w:sz w:val="26"/>
          <w:szCs w:val="26"/>
        </w:rPr>
        <w:t>3.3.2. Основаниями для начала административной процедуры по принятию решения о проведении внеплановой проверки субъектов контроля и подготовке к проведению внеплановой проверки являются:</w:t>
      </w:r>
    </w:p>
    <w:p w:rsidR="00190E2C" w:rsidRPr="00801F0E" w:rsidRDefault="00190E2C" w:rsidP="0075476E">
      <w:pPr>
        <w:tabs>
          <w:tab w:val="num" w:pos="0"/>
        </w:tabs>
        <w:autoSpaceDE w:val="0"/>
        <w:autoSpaceDN w:val="0"/>
        <w:adjustRightInd w:val="0"/>
        <w:spacing w:line="240" w:lineRule="atLeast"/>
        <w:ind w:firstLine="567"/>
        <w:jc w:val="both"/>
        <w:rPr>
          <w:color w:val="000000"/>
          <w:sz w:val="26"/>
          <w:szCs w:val="26"/>
        </w:rPr>
      </w:pPr>
      <w:r w:rsidRPr="00801F0E">
        <w:rPr>
          <w:color w:val="000000"/>
          <w:sz w:val="26"/>
          <w:szCs w:val="26"/>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190E2C" w:rsidRPr="00801F0E" w:rsidRDefault="00190E2C" w:rsidP="0075476E">
      <w:pPr>
        <w:tabs>
          <w:tab w:val="num" w:pos="0"/>
        </w:tabs>
        <w:autoSpaceDE w:val="0"/>
        <w:autoSpaceDN w:val="0"/>
        <w:adjustRightInd w:val="0"/>
        <w:spacing w:line="240" w:lineRule="atLeast"/>
        <w:ind w:firstLine="567"/>
        <w:jc w:val="both"/>
        <w:rPr>
          <w:color w:val="000000"/>
          <w:sz w:val="26"/>
          <w:szCs w:val="26"/>
        </w:rPr>
      </w:pPr>
      <w:r w:rsidRPr="00801F0E">
        <w:rPr>
          <w:color w:val="000000"/>
          <w:sz w:val="26"/>
          <w:szCs w:val="26"/>
        </w:rPr>
        <w:t>2) мотивированное представление уполномоченного лица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заявлений граждан,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90E2C" w:rsidRPr="00801F0E" w:rsidRDefault="00190E2C" w:rsidP="0075476E">
      <w:pPr>
        <w:tabs>
          <w:tab w:val="num" w:pos="0"/>
        </w:tabs>
        <w:autoSpaceDE w:val="0"/>
        <w:autoSpaceDN w:val="0"/>
        <w:adjustRightInd w:val="0"/>
        <w:spacing w:line="240" w:lineRule="atLeast"/>
        <w:ind w:firstLine="567"/>
        <w:jc w:val="both"/>
        <w:rPr>
          <w:color w:val="000000"/>
          <w:sz w:val="26"/>
          <w:szCs w:val="26"/>
        </w:rPr>
      </w:pPr>
      <w:r w:rsidRPr="00801F0E">
        <w:rPr>
          <w:color w:val="000000"/>
          <w:sz w:val="26"/>
          <w:szCs w:val="26"/>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190E2C" w:rsidRPr="00801F0E" w:rsidRDefault="00190E2C" w:rsidP="0075476E">
      <w:pPr>
        <w:autoSpaceDE w:val="0"/>
        <w:autoSpaceDN w:val="0"/>
        <w:adjustRightInd w:val="0"/>
        <w:spacing w:line="240" w:lineRule="atLeast"/>
        <w:ind w:firstLine="540"/>
        <w:jc w:val="both"/>
        <w:rPr>
          <w:color w:val="000000"/>
          <w:sz w:val="26"/>
          <w:szCs w:val="26"/>
        </w:rPr>
      </w:pPr>
      <w:r w:rsidRPr="00801F0E">
        <w:rPr>
          <w:color w:val="000000"/>
          <w:sz w:val="26"/>
          <w:szCs w:val="26"/>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190E2C" w:rsidRPr="00801F0E" w:rsidRDefault="00190E2C" w:rsidP="0075476E">
      <w:pPr>
        <w:autoSpaceDE w:val="0"/>
        <w:autoSpaceDN w:val="0"/>
        <w:adjustRightInd w:val="0"/>
        <w:spacing w:line="240" w:lineRule="atLeast"/>
        <w:ind w:firstLine="540"/>
        <w:jc w:val="both"/>
        <w:rPr>
          <w:color w:val="000000"/>
          <w:sz w:val="26"/>
          <w:szCs w:val="26"/>
        </w:rPr>
      </w:pPr>
      <w:r w:rsidRPr="00801F0E">
        <w:rPr>
          <w:color w:val="000000"/>
          <w:sz w:val="26"/>
          <w:szCs w:val="26"/>
        </w:rPr>
        <w:t>Уполномоченное лицо, ответственное за проведение внеплановой проверки, готовит проект заявления о согласовании проведения внеплановой выездной проверки с органом прокуратуры (далее - заявление о согласовании) в случаях проведения внеплановой проверки по основаниям, указанным в абзацах четыре и пять подпункта 3.3.2 Административного регламента.</w:t>
      </w:r>
    </w:p>
    <w:p w:rsidR="00190E2C" w:rsidRPr="00801F0E" w:rsidRDefault="00190E2C" w:rsidP="0075476E">
      <w:pPr>
        <w:autoSpaceDE w:val="0"/>
        <w:autoSpaceDN w:val="0"/>
        <w:adjustRightInd w:val="0"/>
        <w:spacing w:line="240" w:lineRule="atLeast"/>
        <w:ind w:firstLine="540"/>
        <w:jc w:val="both"/>
        <w:rPr>
          <w:color w:val="000000"/>
          <w:sz w:val="26"/>
          <w:szCs w:val="26"/>
        </w:rPr>
      </w:pPr>
      <w:r w:rsidRPr="00801F0E">
        <w:rPr>
          <w:color w:val="000000"/>
          <w:sz w:val="26"/>
          <w:szCs w:val="26"/>
        </w:rPr>
        <w:t>Проект заявления о согласовании представляется на подпись главе (заместителю главы) Администрация в день подписания распоряжения о проведении внеплановой выездной проверки.</w:t>
      </w:r>
    </w:p>
    <w:p w:rsidR="00190E2C" w:rsidRPr="00801F0E" w:rsidRDefault="00190E2C" w:rsidP="0075476E">
      <w:pPr>
        <w:autoSpaceDE w:val="0"/>
        <w:autoSpaceDN w:val="0"/>
        <w:adjustRightInd w:val="0"/>
        <w:spacing w:line="240" w:lineRule="atLeast"/>
        <w:ind w:firstLine="540"/>
        <w:jc w:val="both"/>
        <w:rPr>
          <w:color w:val="000000"/>
          <w:sz w:val="26"/>
          <w:szCs w:val="26"/>
        </w:rPr>
      </w:pPr>
      <w:r w:rsidRPr="00801F0E">
        <w:rPr>
          <w:color w:val="000000"/>
          <w:sz w:val="26"/>
          <w:szCs w:val="26"/>
        </w:rPr>
        <w:t xml:space="preserve">В день подписания распоряжения о проведении внеплановой выездной проверки Главой (заместителем главы) Администрации, уполномоченное лицо, </w:t>
      </w:r>
      <w:r w:rsidRPr="00801F0E">
        <w:rPr>
          <w:sz w:val="26"/>
          <w:szCs w:val="26"/>
        </w:rPr>
        <w:t>в целях согласования ее проведения представляет либо направляет заказным</w:t>
      </w:r>
      <w:r w:rsidRPr="00801F0E">
        <w:rPr>
          <w:color w:val="000000"/>
          <w:sz w:val="26"/>
          <w:szCs w:val="26"/>
        </w:rPr>
        <w:t xml:space="preserve">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субъекта контроля заявление о согласовании. К этому заявлению прилагаются копия распоряжения Администрации о проведении внеплановой выездной проверки и документы, которые содержат сведения, послужившие основанием ее проведения.</w:t>
      </w:r>
    </w:p>
    <w:p w:rsidR="00190E2C" w:rsidRPr="00801F0E" w:rsidRDefault="00190E2C" w:rsidP="0075476E">
      <w:pPr>
        <w:autoSpaceDE w:val="0"/>
        <w:autoSpaceDN w:val="0"/>
        <w:adjustRightInd w:val="0"/>
        <w:spacing w:line="240" w:lineRule="atLeast"/>
        <w:ind w:firstLine="540"/>
        <w:jc w:val="both"/>
        <w:rPr>
          <w:color w:val="000000"/>
          <w:sz w:val="26"/>
          <w:szCs w:val="26"/>
        </w:rPr>
      </w:pPr>
      <w:r w:rsidRPr="00801F0E">
        <w:rPr>
          <w:color w:val="000000"/>
          <w:sz w:val="26"/>
          <w:szCs w:val="26"/>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Администрации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абзацем восьмым подпунктом 3.3.2 Административного регламента, в органы прокуратуры в течение двадцати четырех часов.</w:t>
      </w:r>
    </w:p>
    <w:p w:rsidR="00190E2C" w:rsidRPr="00801F0E" w:rsidRDefault="00190E2C" w:rsidP="0075476E">
      <w:pPr>
        <w:autoSpaceDE w:val="0"/>
        <w:autoSpaceDN w:val="0"/>
        <w:adjustRightInd w:val="0"/>
        <w:ind w:firstLine="540"/>
        <w:jc w:val="both"/>
        <w:rPr>
          <w:color w:val="000000"/>
          <w:sz w:val="26"/>
          <w:szCs w:val="26"/>
        </w:rPr>
      </w:pPr>
      <w:r w:rsidRPr="00801F0E">
        <w:rPr>
          <w:color w:val="000000"/>
          <w:sz w:val="26"/>
          <w:szCs w:val="26"/>
        </w:rPr>
        <w:t>3.3.3.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3.3.2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подпунктом 3.3.2 Административного регламента являться основанием для проведения внеплановой проверки, уполномоченное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190E2C" w:rsidRPr="00801F0E" w:rsidRDefault="00190E2C" w:rsidP="0075476E">
      <w:pPr>
        <w:ind w:firstLine="709"/>
        <w:jc w:val="both"/>
        <w:rPr>
          <w:color w:val="000000"/>
          <w:sz w:val="26"/>
          <w:szCs w:val="26"/>
        </w:rPr>
      </w:pPr>
      <w:r w:rsidRPr="00801F0E">
        <w:rPr>
          <w:color w:val="000000"/>
          <w:sz w:val="26"/>
          <w:szCs w:val="26"/>
        </w:rPr>
        <w:t>3.3.4. При отсутствии достоверной информации о лице, допустившем нарушение обязательных требований, достаточных данных о фактах, указанных в подпункте 3.3.2 Административного регламента, уполномоченными лицами Администрации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190E2C" w:rsidRPr="00801F0E" w:rsidRDefault="00190E2C" w:rsidP="0075476E">
      <w:pPr>
        <w:ind w:firstLine="709"/>
        <w:jc w:val="both"/>
        <w:rPr>
          <w:color w:val="000000"/>
          <w:sz w:val="26"/>
          <w:szCs w:val="26"/>
        </w:rPr>
      </w:pPr>
      <w:r w:rsidRPr="00801F0E">
        <w:rPr>
          <w:color w:val="000000"/>
          <w:sz w:val="26"/>
          <w:szCs w:val="26"/>
        </w:rPr>
        <w:t>3.3.5.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подпункте 3.3.2 Административного регламента, уполномоченное лицо Администрации подготавливает мотивированное представление о назначении внеплановой проверки по основаниям, указанным в подпункте 2 подпункта 3.3.2.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190E2C" w:rsidRPr="00801F0E" w:rsidRDefault="00190E2C" w:rsidP="0075476E">
      <w:pPr>
        <w:ind w:firstLine="709"/>
        <w:jc w:val="both"/>
        <w:rPr>
          <w:color w:val="000000"/>
          <w:sz w:val="26"/>
          <w:szCs w:val="26"/>
        </w:rPr>
      </w:pPr>
      <w:r w:rsidRPr="00801F0E">
        <w:rPr>
          <w:color w:val="000000"/>
          <w:sz w:val="26"/>
          <w:szCs w:val="26"/>
        </w:rPr>
        <w:t>3.3.6. По распоряжению Главы (заместителя Главы)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190E2C" w:rsidRPr="00801F0E" w:rsidRDefault="00190E2C" w:rsidP="0075476E">
      <w:pPr>
        <w:ind w:firstLine="709"/>
        <w:jc w:val="both"/>
        <w:rPr>
          <w:color w:val="000000"/>
          <w:sz w:val="26"/>
          <w:szCs w:val="26"/>
        </w:rPr>
      </w:pPr>
      <w:r w:rsidRPr="00801F0E">
        <w:rPr>
          <w:color w:val="000000"/>
          <w:sz w:val="26"/>
          <w:szCs w:val="26"/>
        </w:rPr>
        <w:t>3.3.7.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190E2C" w:rsidRPr="00801F0E" w:rsidRDefault="00190E2C" w:rsidP="0075476E">
      <w:pPr>
        <w:spacing w:line="240" w:lineRule="atLeast"/>
        <w:ind w:firstLine="709"/>
        <w:jc w:val="both"/>
        <w:rPr>
          <w:color w:val="000000"/>
          <w:sz w:val="26"/>
          <w:szCs w:val="26"/>
        </w:rPr>
      </w:pPr>
      <w:r w:rsidRPr="00801F0E">
        <w:rPr>
          <w:color w:val="000000"/>
          <w:sz w:val="26"/>
          <w:szCs w:val="26"/>
        </w:rPr>
        <w:t>3.3.8. При подготовке к проведению плановой либо внеплановой проверки уполномоченное лицо подготавливает проект распоряжения Администрации о проведении плановой (внеплановой) проверки и обеспечивает его подписание у Главы (заместителя Главы) Администрации.</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Подготовка распоряжения Администрации осуществляется в соответствии с типовой формой приказа,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w:t>
      </w:r>
    </w:p>
    <w:p w:rsidR="00190E2C" w:rsidRPr="00801F0E" w:rsidRDefault="00190E2C" w:rsidP="0075476E">
      <w:pPr>
        <w:spacing w:line="240" w:lineRule="atLeast"/>
        <w:ind w:firstLine="709"/>
        <w:jc w:val="both"/>
        <w:rPr>
          <w:color w:val="000000"/>
          <w:sz w:val="26"/>
          <w:szCs w:val="26"/>
        </w:rPr>
      </w:pPr>
      <w:r w:rsidRPr="00801F0E">
        <w:rPr>
          <w:color w:val="000000"/>
          <w:sz w:val="26"/>
          <w:szCs w:val="26"/>
        </w:rPr>
        <w:t>3.3.9. Уполномоченное лицо уведомляет субъектов контроля 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190E2C" w:rsidRPr="00801F0E" w:rsidRDefault="00190E2C" w:rsidP="0075476E">
      <w:pPr>
        <w:ind w:firstLine="709"/>
        <w:jc w:val="both"/>
        <w:rPr>
          <w:color w:val="000000"/>
          <w:sz w:val="26"/>
          <w:szCs w:val="26"/>
        </w:rPr>
      </w:pPr>
      <w:r w:rsidRPr="00801F0E">
        <w:rPr>
          <w:color w:val="000000"/>
          <w:sz w:val="26"/>
          <w:szCs w:val="26"/>
        </w:rPr>
        <w:t>1) при проведении плановой проверки – не позднее чем за три рабочих дня до начала ее проведения;</w:t>
      </w:r>
    </w:p>
    <w:p w:rsidR="00190E2C" w:rsidRPr="00801F0E" w:rsidRDefault="00190E2C" w:rsidP="0075476E">
      <w:pPr>
        <w:ind w:firstLine="709"/>
        <w:jc w:val="both"/>
        <w:rPr>
          <w:color w:val="000000"/>
          <w:sz w:val="26"/>
          <w:szCs w:val="26"/>
        </w:rPr>
      </w:pPr>
      <w:r w:rsidRPr="00801F0E">
        <w:rPr>
          <w:color w:val="000000"/>
          <w:sz w:val="26"/>
          <w:szCs w:val="26"/>
        </w:rPr>
        <w:t xml:space="preserve">2) при проведении внеплановой выездной проверки, за исключением внеплановой выездной проверки, основания проведения которой указаны в подпункте 2 подпункта 3.3.2. Административного регламента, – не менее чем за двадцать четыре часа до начала ее проведения. </w:t>
      </w:r>
    </w:p>
    <w:p w:rsidR="00190E2C" w:rsidRPr="00801F0E" w:rsidRDefault="00190E2C" w:rsidP="0075476E">
      <w:pPr>
        <w:ind w:firstLine="709"/>
        <w:jc w:val="both"/>
        <w:rPr>
          <w:color w:val="000000"/>
          <w:sz w:val="26"/>
          <w:szCs w:val="26"/>
        </w:rPr>
      </w:pPr>
      <w:r w:rsidRPr="00801F0E">
        <w:rPr>
          <w:color w:val="000000"/>
          <w:sz w:val="26"/>
          <w:szCs w:val="26"/>
        </w:rPr>
        <w:t>3.3.10. В случае, если в результате деятельности субъектов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190E2C" w:rsidRPr="00801F0E" w:rsidRDefault="00190E2C" w:rsidP="0075476E">
      <w:pPr>
        <w:ind w:firstLine="709"/>
        <w:jc w:val="both"/>
        <w:rPr>
          <w:color w:val="000000"/>
          <w:sz w:val="26"/>
          <w:szCs w:val="26"/>
        </w:rPr>
      </w:pPr>
      <w:r w:rsidRPr="00801F0E">
        <w:rPr>
          <w:color w:val="000000"/>
          <w:sz w:val="26"/>
          <w:szCs w:val="26"/>
        </w:rPr>
        <w:t xml:space="preserve">3.3.11.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 о проведении проверки. </w:t>
      </w:r>
    </w:p>
    <w:p w:rsidR="00190E2C" w:rsidRPr="00801F0E" w:rsidRDefault="00190E2C" w:rsidP="0075476E">
      <w:pPr>
        <w:autoSpaceDE w:val="0"/>
        <w:autoSpaceDN w:val="0"/>
        <w:adjustRightInd w:val="0"/>
        <w:ind w:firstLine="708"/>
        <w:jc w:val="both"/>
        <w:rPr>
          <w:color w:val="000000"/>
          <w:sz w:val="26"/>
          <w:szCs w:val="26"/>
        </w:rPr>
      </w:pPr>
      <w:r w:rsidRPr="00801F0E">
        <w:rPr>
          <w:color w:val="000000"/>
          <w:sz w:val="26"/>
          <w:szCs w:val="26"/>
        </w:rPr>
        <w:t>3.3.12. Способом фиксации результата выполнения административной процедуры является подписанное Главой (заместителем Главы) Администрации распоряжение Администрации о проведении проверки.</w:t>
      </w:r>
    </w:p>
    <w:p w:rsidR="00190E2C" w:rsidRPr="00801F0E" w:rsidRDefault="00190E2C" w:rsidP="0075476E">
      <w:pPr>
        <w:spacing w:line="240" w:lineRule="atLeast"/>
        <w:ind w:firstLine="567"/>
        <w:jc w:val="both"/>
        <w:rPr>
          <w:color w:val="000000"/>
          <w:sz w:val="26"/>
          <w:szCs w:val="26"/>
        </w:rPr>
      </w:pPr>
      <w:r w:rsidRPr="00801F0E">
        <w:rPr>
          <w:color w:val="000000"/>
          <w:sz w:val="26"/>
          <w:szCs w:val="26"/>
        </w:rPr>
        <w:t xml:space="preserve">3.4. Проведение проверки и составление акта проверки. </w:t>
      </w:r>
    </w:p>
    <w:p w:rsidR="00190E2C" w:rsidRPr="00801F0E" w:rsidRDefault="00190E2C" w:rsidP="0075476E">
      <w:pPr>
        <w:spacing w:line="240" w:lineRule="atLeast"/>
        <w:ind w:firstLine="567"/>
        <w:jc w:val="both"/>
        <w:rPr>
          <w:color w:val="000000"/>
          <w:sz w:val="26"/>
          <w:szCs w:val="26"/>
        </w:rPr>
      </w:pPr>
      <w:r w:rsidRPr="00801F0E">
        <w:rPr>
          <w:color w:val="000000"/>
          <w:sz w:val="26"/>
          <w:szCs w:val="26"/>
        </w:rPr>
        <w:t xml:space="preserve">3.4.1. Основанием для начала административной процедуры по проведению проверки и составление акта проверки является подписанное распоряжение Администрации о проведении проверки.  </w:t>
      </w:r>
    </w:p>
    <w:p w:rsidR="00190E2C" w:rsidRPr="00801F0E" w:rsidRDefault="00190E2C" w:rsidP="0075476E">
      <w:pPr>
        <w:ind w:firstLine="709"/>
        <w:jc w:val="both"/>
        <w:rPr>
          <w:color w:val="000000"/>
          <w:sz w:val="26"/>
          <w:szCs w:val="26"/>
        </w:rPr>
      </w:pPr>
      <w:r w:rsidRPr="00801F0E">
        <w:rPr>
          <w:color w:val="000000"/>
          <w:sz w:val="26"/>
          <w:szCs w:val="26"/>
        </w:rPr>
        <w:t>3.4.2. Плановая и внеплановая проверка проводятся в форме документарной проверки и (или) выездной проверки.</w:t>
      </w:r>
    </w:p>
    <w:p w:rsidR="00190E2C" w:rsidRPr="00801F0E" w:rsidRDefault="00190E2C" w:rsidP="0075476E">
      <w:pPr>
        <w:ind w:firstLine="709"/>
        <w:jc w:val="both"/>
        <w:rPr>
          <w:color w:val="000000"/>
          <w:sz w:val="26"/>
          <w:szCs w:val="26"/>
        </w:rPr>
      </w:pPr>
      <w:r w:rsidRPr="00801F0E">
        <w:rPr>
          <w:color w:val="000000"/>
          <w:sz w:val="26"/>
          <w:szCs w:val="26"/>
        </w:rPr>
        <w:t xml:space="preserve">Проверка проводится уполномоченным лицом, указанным в распоряжении Администрации о проведении проверки. </w:t>
      </w:r>
    </w:p>
    <w:p w:rsidR="00190E2C" w:rsidRPr="00801F0E" w:rsidRDefault="00190E2C" w:rsidP="0075476E">
      <w:pPr>
        <w:ind w:firstLine="709"/>
        <w:jc w:val="both"/>
        <w:rPr>
          <w:color w:val="000000"/>
          <w:sz w:val="26"/>
          <w:szCs w:val="26"/>
        </w:rPr>
      </w:pPr>
      <w:r w:rsidRPr="00801F0E">
        <w:rPr>
          <w:color w:val="000000"/>
          <w:sz w:val="26"/>
          <w:szCs w:val="26"/>
        </w:rPr>
        <w:t>3.4.3. Документарная проверка (плановая, внеплановая) проводится по месту нахождения Администрации.</w:t>
      </w:r>
    </w:p>
    <w:p w:rsidR="00190E2C" w:rsidRPr="00801F0E" w:rsidRDefault="00190E2C" w:rsidP="0075476E">
      <w:pPr>
        <w:ind w:firstLine="709"/>
        <w:jc w:val="both"/>
        <w:rPr>
          <w:color w:val="000000"/>
          <w:sz w:val="26"/>
          <w:szCs w:val="26"/>
        </w:rPr>
      </w:pPr>
      <w:r w:rsidRPr="00801F0E">
        <w:rPr>
          <w:color w:val="000000"/>
          <w:sz w:val="26"/>
          <w:szCs w:val="26"/>
        </w:rPr>
        <w:t>3.4.4. Заверенные печатью копии распоряжения Администрации о проведении проверки вручаются под роспись уполномоченным лицом,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Уполномоченное лицо обязано представить информацию об Администрации, а также об экспертах, экспертных организациях в целях подтверждения своих полномочий.</w:t>
      </w:r>
    </w:p>
    <w:p w:rsidR="00190E2C" w:rsidRPr="00801F0E" w:rsidRDefault="00190E2C" w:rsidP="0075476E">
      <w:pPr>
        <w:ind w:firstLine="709"/>
        <w:jc w:val="both"/>
        <w:rPr>
          <w:color w:val="000000"/>
          <w:sz w:val="26"/>
          <w:szCs w:val="26"/>
        </w:rPr>
      </w:pPr>
      <w:r w:rsidRPr="00801F0E">
        <w:rPr>
          <w:color w:val="000000"/>
          <w:sz w:val="26"/>
          <w:szCs w:val="26"/>
        </w:rPr>
        <w:t>3.4.5. Уполномоченное лицо проводит изучение имеющихся в Администрации документов, касающихся юридического лица, индивидуального предпринимателя.</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3.4.6. 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за исключением случаев, предусмотренных частью 11 статьи 11 ФЗ № 294-ФЗ.</w:t>
      </w:r>
    </w:p>
    <w:p w:rsidR="00190E2C" w:rsidRPr="00801F0E" w:rsidRDefault="00190E2C" w:rsidP="0075476E">
      <w:pPr>
        <w:ind w:firstLine="709"/>
        <w:jc w:val="both"/>
        <w:rPr>
          <w:color w:val="000000"/>
          <w:sz w:val="26"/>
          <w:szCs w:val="26"/>
        </w:rPr>
      </w:pPr>
      <w:r w:rsidRPr="00801F0E">
        <w:rPr>
          <w:color w:val="000000"/>
          <w:sz w:val="26"/>
          <w:szCs w:val="26"/>
        </w:rPr>
        <w:t>К запросу прилагается заверенная печатью копия распоряжения Администрации о проведении выездной проверки либо о проведении документарной проверки.</w:t>
      </w:r>
    </w:p>
    <w:p w:rsidR="00190E2C" w:rsidRPr="00801F0E" w:rsidRDefault="00190E2C" w:rsidP="0075476E">
      <w:pPr>
        <w:ind w:firstLine="709"/>
        <w:jc w:val="both"/>
        <w:rPr>
          <w:color w:val="000000"/>
          <w:sz w:val="26"/>
          <w:szCs w:val="26"/>
        </w:rPr>
      </w:pPr>
      <w:r w:rsidRPr="00801F0E">
        <w:rPr>
          <w:color w:val="000000"/>
          <w:sz w:val="26"/>
          <w:szCs w:val="26"/>
        </w:rPr>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190E2C" w:rsidRPr="00801F0E" w:rsidRDefault="00190E2C" w:rsidP="0075476E">
      <w:pPr>
        <w:ind w:firstLine="709"/>
        <w:jc w:val="both"/>
        <w:rPr>
          <w:color w:val="000000"/>
          <w:sz w:val="26"/>
          <w:szCs w:val="26"/>
        </w:rPr>
      </w:pPr>
      <w:r w:rsidRPr="00801F0E">
        <w:rPr>
          <w:color w:val="000000"/>
          <w:sz w:val="26"/>
          <w:szCs w:val="26"/>
        </w:rPr>
        <w:t>3.4.7.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190E2C" w:rsidRPr="00801F0E" w:rsidRDefault="00190E2C" w:rsidP="0075476E">
      <w:pPr>
        <w:ind w:firstLine="709"/>
        <w:jc w:val="both"/>
        <w:rPr>
          <w:color w:val="000000"/>
          <w:sz w:val="26"/>
          <w:szCs w:val="26"/>
        </w:rPr>
      </w:pPr>
      <w:r w:rsidRPr="00801F0E">
        <w:rPr>
          <w:color w:val="000000"/>
          <w:sz w:val="26"/>
          <w:szCs w:val="26"/>
        </w:rPr>
        <w:t>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190E2C" w:rsidRPr="00801F0E" w:rsidRDefault="00190E2C" w:rsidP="0075476E">
      <w:pPr>
        <w:ind w:firstLine="709"/>
        <w:jc w:val="both"/>
        <w:rPr>
          <w:color w:val="000000"/>
          <w:sz w:val="26"/>
          <w:szCs w:val="26"/>
        </w:rPr>
      </w:pPr>
      <w:r w:rsidRPr="00801F0E">
        <w:rPr>
          <w:color w:val="000000"/>
          <w:sz w:val="26"/>
          <w:szCs w:val="26"/>
        </w:rPr>
        <w:t>3.4.8. Выездная проверка начинается с предъявления служебного удостоверения уполномоченным лицом,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190E2C" w:rsidRPr="00801F0E" w:rsidRDefault="00190E2C" w:rsidP="0075476E">
      <w:pPr>
        <w:ind w:firstLine="709"/>
        <w:jc w:val="both"/>
        <w:rPr>
          <w:color w:val="000000"/>
          <w:sz w:val="26"/>
          <w:szCs w:val="26"/>
        </w:rPr>
      </w:pPr>
      <w:r w:rsidRPr="00801F0E">
        <w:rPr>
          <w:color w:val="000000"/>
          <w:sz w:val="26"/>
          <w:szCs w:val="26"/>
        </w:rPr>
        <w:t>3.4.9.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уполномоченное лицо, проводившее проверку,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принимает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190E2C" w:rsidRPr="00801F0E" w:rsidRDefault="00190E2C" w:rsidP="0075476E">
      <w:pPr>
        <w:ind w:firstLine="709"/>
        <w:jc w:val="both"/>
        <w:rPr>
          <w:color w:val="000000"/>
          <w:sz w:val="26"/>
          <w:szCs w:val="26"/>
        </w:rPr>
      </w:pPr>
      <w:r w:rsidRPr="00801F0E">
        <w:rPr>
          <w:color w:val="000000"/>
          <w:sz w:val="26"/>
          <w:szCs w:val="26"/>
        </w:rPr>
        <w:t>3.4.10. Результатом проверки является составление акта проверки в соответствии с типовой формой, установленной Приказом № 141.</w:t>
      </w:r>
    </w:p>
    <w:p w:rsidR="00190E2C" w:rsidRPr="00801F0E" w:rsidRDefault="00190E2C" w:rsidP="0075476E">
      <w:pPr>
        <w:ind w:firstLine="709"/>
        <w:jc w:val="both"/>
        <w:rPr>
          <w:color w:val="000000"/>
          <w:sz w:val="26"/>
          <w:szCs w:val="26"/>
        </w:rPr>
      </w:pPr>
      <w:r w:rsidRPr="00801F0E">
        <w:rPr>
          <w:color w:val="000000"/>
          <w:sz w:val="26"/>
          <w:szCs w:val="26"/>
        </w:rPr>
        <w:t>3.4.11. В акте проверки указываются:</w:t>
      </w:r>
    </w:p>
    <w:p w:rsidR="00190E2C" w:rsidRPr="00801F0E" w:rsidRDefault="00190E2C" w:rsidP="0075476E">
      <w:pPr>
        <w:ind w:firstLine="709"/>
        <w:jc w:val="both"/>
        <w:rPr>
          <w:color w:val="000000"/>
          <w:sz w:val="26"/>
          <w:szCs w:val="26"/>
        </w:rPr>
      </w:pPr>
      <w:r w:rsidRPr="00801F0E">
        <w:rPr>
          <w:color w:val="000000"/>
          <w:sz w:val="26"/>
          <w:szCs w:val="26"/>
        </w:rPr>
        <w:t>1) дата, время и место составления акта проверки;</w:t>
      </w:r>
    </w:p>
    <w:p w:rsidR="00190E2C" w:rsidRPr="00801F0E" w:rsidRDefault="00190E2C" w:rsidP="0075476E">
      <w:pPr>
        <w:ind w:firstLine="709"/>
        <w:jc w:val="both"/>
        <w:rPr>
          <w:color w:val="000000"/>
          <w:sz w:val="26"/>
          <w:szCs w:val="26"/>
        </w:rPr>
      </w:pPr>
      <w:r w:rsidRPr="00801F0E">
        <w:rPr>
          <w:color w:val="000000"/>
          <w:sz w:val="26"/>
          <w:szCs w:val="26"/>
        </w:rPr>
        <w:t>2) наименование органа муниципального контроля;</w:t>
      </w:r>
    </w:p>
    <w:p w:rsidR="00190E2C" w:rsidRPr="00801F0E" w:rsidRDefault="00190E2C" w:rsidP="0075476E">
      <w:pPr>
        <w:ind w:firstLine="709"/>
        <w:jc w:val="both"/>
        <w:rPr>
          <w:color w:val="000000"/>
          <w:sz w:val="26"/>
          <w:szCs w:val="26"/>
        </w:rPr>
      </w:pPr>
      <w:r w:rsidRPr="00801F0E">
        <w:rPr>
          <w:color w:val="000000"/>
          <w:sz w:val="26"/>
          <w:szCs w:val="26"/>
        </w:rPr>
        <w:t>3) дата и номер распоряжения органа муниципального контроля;</w:t>
      </w:r>
    </w:p>
    <w:p w:rsidR="00190E2C" w:rsidRPr="00801F0E" w:rsidRDefault="00190E2C" w:rsidP="0075476E">
      <w:pPr>
        <w:ind w:firstLine="709"/>
        <w:jc w:val="both"/>
        <w:rPr>
          <w:color w:val="000000"/>
          <w:sz w:val="26"/>
          <w:szCs w:val="26"/>
        </w:rPr>
      </w:pPr>
      <w:r w:rsidRPr="00801F0E">
        <w:rPr>
          <w:color w:val="000000"/>
          <w:sz w:val="26"/>
          <w:szCs w:val="26"/>
        </w:rPr>
        <w:t>4) фамилии, имена, отчества (при наличии) и уполномоченного лица или уполномоченных лиц, проводивших проверку;</w:t>
      </w:r>
    </w:p>
    <w:p w:rsidR="00190E2C" w:rsidRPr="00801F0E" w:rsidRDefault="00190E2C" w:rsidP="0075476E">
      <w:pPr>
        <w:ind w:firstLine="709"/>
        <w:jc w:val="both"/>
        <w:rPr>
          <w:color w:val="000000"/>
          <w:sz w:val="26"/>
          <w:szCs w:val="26"/>
        </w:rPr>
      </w:pPr>
      <w:r w:rsidRPr="00801F0E">
        <w:rPr>
          <w:color w:val="000000"/>
          <w:sz w:val="26"/>
          <w:szCs w:val="26"/>
        </w:rPr>
        <w:t>5) наименование проверяемого юридического лица или фамилия, имя и отчество (при наличии) индивидуального предпринимателя, а также фамилия, имя, отчество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190E2C" w:rsidRPr="00801F0E" w:rsidRDefault="00190E2C" w:rsidP="0075476E">
      <w:pPr>
        <w:ind w:firstLine="709"/>
        <w:jc w:val="both"/>
        <w:rPr>
          <w:color w:val="000000"/>
          <w:sz w:val="26"/>
          <w:szCs w:val="26"/>
        </w:rPr>
      </w:pPr>
      <w:r w:rsidRPr="00801F0E">
        <w:rPr>
          <w:color w:val="000000"/>
          <w:sz w:val="26"/>
          <w:szCs w:val="26"/>
        </w:rPr>
        <w:t>6) дата, время, продолжительность и место проведения проверки;</w:t>
      </w:r>
    </w:p>
    <w:p w:rsidR="00190E2C" w:rsidRPr="00801F0E" w:rsidRDefault="00190E2C" w:rsidP="0075476E">
      <w:pPr>
        <w:ind w:firstLine="709"/>
        <w:jc w:val="both"/>
        <w:rPr>
          <w:color w:val="000000"/>
          <w:sz w:val="26"/>
          <w:szCs w:val="26"/>
        </w:rPr>
      </w:pPr>
      <w:r w:rsidRPr="00801F0E">
        <w:rPr>
          <w:color w:val="000000"/>
          <w:sz w:val="26"/>
          <w:szCs w:val="26"/>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190E2C" w:rsidRPr="00801F0E" w:rsidRDefault="00190E2C" w:rsidP="0075476E">
      <w:pPr>
        <w:ind w:firstLine="709"/>
        <w:jc w:val="both"/>
        <w:rPr>
          <w:color w:val="000000"/>
          <w:sz w:val="26"/>
          <w:szCs w:val="26"/>
        </w:rPr>
      </w:pPr>
      <w:r w:rsidRPr="00801F0E">
        <w:rPr>
          <w:color w:val="000000"/>
          <w:sz w:val="26"/>
          <w:szCs w:val="26"/>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190E2C" w:rsidRPr="00801F0E" w:rsidRDefault="00190E2C" w:rsidP="0075476E">
      <w:pPr>
        <w:ind w:firstLine="709"/>
        <w:jc w:val="both"/>
        <w:rPr>
          <w:color w:val="000000"/>
          <w:sz w:val="26"/>
          <w:szCs w:val="26"/>
        </w:rPr>
      </w:pPr>
      <w:r w:rsidRPr="00801F0E">
        <w:rPr>
          <w:color w:val="000000"/>
          <w:sz w:val="26"/>
          <w:szCs w:val="26"/>
        </w:rPr>
        <w:t>9) подписи уполномоченного лица или уполномоченных лиц, проводивших проверку.</w:t>
      </w:r>
    </w:p>
    <w:p w:rsidR="00190E2C" w:rsidRPr="00801F0E" w:rsidRDefault="00190E2C" w:rsidP="0075476E">
      <w:pPr>
        <w:ind w:firstLine="709"/>
        <w:jc w:val="both"/>
        <w:rPr>
          <w:color w:val="000000"/>
          <w:sz w:val="26"/>
          <w:szCs w:val="26"/>
        </w:rPr>
      </w:pPr>
      <w:r w:rsidRPr="00801F0E">
        <w:rPr>
          <w:color w:val="000000"/>
          <w:sz w:val="26"/>
          <w:szCs w:val="26"/>
        </w:rPr>
        <w:t>3.4.12.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190E2C" w:rsidRPr="00801F0E" w:rsidRDefault="00190E2C" w:rsidP="0075476E">
      <w:pPr>
        <w:ind w:firstLine="709"/>
        <w:jc w:val="both"/>
        <w:rPr>
          <w:color w:val="000000"/>
          <w:sz w:val="26"/>
          <w:szCs w:val="26"/>
        </w:rPr>
      </w:pPr>
      <w:r w:rsidRPr="00801F0E">
        <w:rPr>
          <w:color w:val="000000"/>
          <w:sz w:val="26"/>
          <w:szCs w:val="26"/>
        </w:rPr>
        <w:t>3.4.13.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190E2C" w:rsidRPr="00801F0E" w:rsidRDefault="00190E2C" w:rsidP="0075476E">
      <w:pPr>
        <w:ind w:firstLine="709"/>
        <w:jc w:val="both"/>
        <w:rPr>
          <w:color w:val="000000"/>
          <w:sz w:val="26"/>
          <w:szCs w:val="26"/>
        </w:rPr>
      </w:pPr>
      <w:r w:rsidRPr="00801F0E">
        <w:rPr>
          <w:color w:val="000000"/>
          <w:sz w:val="26"/>
          <w:szCs w:val="26"/>
        </w:rPr>
        <w:t>3.4.14.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90E2C" w:rsidRPr="00801F0E" w:rsidRDefault="00190E2C" w:rsidP="0075476E">
      <w:pPr>
        <w:ind w:firstLine="709"/>
        <w:jc w:val="both"/>
        <w:rPr>
          <w:color w:val="000000"/>
          <w:sz w:val="26"/>
          <w:szCs w:val="26"/>
        </w:rPr>
      </w:pPr>
      <w:r w:rsidRPr="00801F0E">
        <w:rPr>
          <w:color w:val="000000"/>
          <w:sz w:val="26"/>
          <w:szCs w:val="26"/>
        </w:rPr>
        <w:t>3.4.15. Акт проверки, а также прилагающийся к нему материалы хранятся в Администрации.</w:t>
      </w:r>
    </w:p>
    <w:p w:rsidR="00190E2C" w:rsidRPr="00801F0E" w:rsidRDefault="00190E2C" w:rsidP="0075476E">
      <w:pPr>
        <w:ind w:firstLine="709"/>
        <w:jc w:val="both"/>
        <w:rPr>
          <w:color w:val="000000"/>
          <w:sz w:val="26"/>
          <w:szCs w:val="26"/>
        </w:rPr>
      </w:pPr>
      <w:r w:rsidRPr="00801F0E">
        <w:rPr>
          <w:color w:val="000000"/>
          <w:sz w:val="26"/>
          <w:szCs w:val="26"/>
        </w:rPr>
        <w:t>3.4.16. Результатом административной процедуры является акт проверки.</w:t>
      </w:r>
    </w:p>
    <w:p w:rsidR="00190E2C" w:rsidRPr="00801F0E" w:rsidRDefault="00190E2C" w:rsidP="0075476E">
      <w:pPr>
        <w:ind w:firstLine="709"/>
        <w:jc w:val="both"/>
        <w:rPr>
          <w:color w:val="000000"/>
          <w:sz w:val="26"/>
          <w:szCs w:val="26"/>
        </w:rPr>
      </w:pPr>
      <w:r w:rsidRPr="00801F0E">
        <w:rPr>
          <w:color w:val="000000"/>
          <w:sz w:val="26"/>
          <w:szCs w:val="26"/>
        </w:rPr>
        <w:t>3.4.17. Способом фиксации результата выполнения административной процедуры является запись в акте проверки о выявленных нарушениях обязательных требований или об их отсутствии.</w:t>
      </w:r>
    </w:p>
    <w:p w:rsidR="00190E2C" w:rsidRPr="00801F0E" w:rsidRDefault="00190E2C" w:rsidP="0075476E">
      <w:pPr>
        <w:ind w:firstLine="709"/>
        <w:jc w:val="both"/>
        <w:rPr>
          <w:color w:val="000000"/>
          <w:sz w:val="26"/>
          <w:szCs w:val="26"/>
        </w:rPr>
      </w:pPr>
      <w:r w:rsidRPr="00801F0E">
        <w:rPr>
          <w:color w:val="000000"/>
          <w:sz w:val="26"/>
          <w:szCs w:val="26"/>
        </w:rPr>
        <w:t>3.4.18. Ответственным за осуществление административного действия является уполномоченное лицо, проводящее проверку.</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ab/>
        <w:t>3.4.19. Общий срок исполнения административной процедуры по проведению проверки и составлению акта проверки (документарной или выездной) не может превышать 20 рабочих дней.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В случае необходимости получения документов и (или) информации в рамках межведомственного информационного взаимодействия при проведении проверки в отношении одного субъекта малого предпринимательства,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190E2C" w:rsidRPr="00801F0E" w:rsidRDefault="00190E2C" w:rsidP="0075476E">
      <w:pPr>
        <w:autoSpaceDE w:val="0"/>
        <w:autoSpaceDN w:val="0"/>
        <w:adjustRightInd w:val="0"/>
        <w:ind w:firstLine="709"/>
        <w:jc w:val="both"/>
        <w:rPr>
          <w:color w:val="000000"/>
          <w:sz w:val="26"/>
          <w:szCs w:val="26"/>
        </w:rPr>
      </w:pPr>
      <w:r w:rsidRPr="00801F0E">
        <w:rPr>
          <w:color w:val="000000"/>
          <w:sz w:val="26"/>
          <w:szCs w:val="26"/>
        </w:rPr>
        <w:t xml:space="preserve">3.5. Принятие мер при выявлении нарушений в деятельности юридического лица, индивидуального предпринимателя. </w:t>
      </w:r>
    </w:p>
    <w:p w:rsidR="00190E2C" w:rsidRPr="00801F0E" w:rsidRDefault="00190E2C" w:rsidP="0075476E">
      <w:pPr>
        <w:autoSpaceDE w:val="0"/>
        <w:autoSpaceDN w:val="0"/>
        <w:adjustRightInd w:val="0"/>
        <w:ind w:firstLine="709"/>
        <w:jc w:val="both"/>
        <w:rPr>
          <w:color w:val="000000"/>
          <w:sz w:val="26"/>
          <w:szCs w:val="26"/>
        </w:rPr>
      </w:pPr>
      <w:r w:rsidRPr="00801F0E">
        <w:rPr>
          <w:color w:val="000000"/>
          <w:sz w:val="26"/>
          <w:szCs w:val="26"/>
        </w:rPr>
        <w:t>3.5.1. Основанием для начала административной процедуры по принятию мер при выявлении нарушений в деятельности юридического лица, индивидуального предпринимателя является акт проверки, в котором выявлены нарушения обязательных требований.</w:t>
      </w:r>
    </w:p>
    <w:p w:rsidR="00190E2C" w:rsidRPr="00801F0E" w:rsidRDefault="00190E2C" w:rsidP="0075476E">
      <w:pPr>
        <w:autoSpaceDE w:val="0"/>
        <w:autoSpaceDN w:val="0"/>
        <w:adjustRightInd w:val="0"/>
        <w:ind w:firstLine="709"/>
        <w:jc w:val="both"/>
        <w:rPr>
          <w:color w:val="000000"/>
          <w:sz w:val="26"/>
          <w:szCs w:val="26"/>
        </w:rPr>
      </w:pPr>
      <w:r w:rsidRPr="00801F0E">
        <w:rPr>
          <w:color w:val="000000"/>
          <w:sz w:val="26"/>
          <w:szCs w:val="26"/>
        </w:rPr>
        <w:t>3.5.2. В случае выявления при проведении проверки нарушений юридическим лицом, индивидуальным предпринимателем обязательных требований уполномоченное лицо обязано:</w:t>
      </w:r>
    </w:p>
    <w:p w:rsidR="00190E2C" w:rsidRPr="00801F0E" w:rsidRDefault="00190E2C" w:rsidP="0075476E">
      <w:pPr>
        <w:autoSpaceDE w:val="0"/>
        <w:autoSpaceDN w:val="0"/>
        <w:adjustRightInd w:val="0"/>
        <w:ind w:firstLine="709"/>
        <w:jc w:val="both"/>
        <w:rPr>
          <w:color w:val="000000"/>
          <w:sz w:val="26"/>
          <w:szCs w:val="26"/>
        </w:rPr>
      </w:pPr>
      <w:r w:rsidRPr="00801F0E">
        <w:rPr>
          <w:color w:val="000000"/>
          <w:sz w:val="26"/>
          <w:szCs w:val="26"/>
        </w:rPr>
        <w:t>1) в день составления акта проверки юридического лица и индивидуального предпринимателя, выдать предписание об устранении выявленных нарушений с указанием сроков их устранения;</w:t>
      </w:r>
    </w:p>
    <w:p w:rsidR="00190E2C" w:rsidRPr="00801F0E" w:rsidRDefault="00190E2C" w:rsidP="0075476E">
      <w:pPr>
        <w:autoSpaceDE w:val="0"/>
        <w:autoSpaceDN w:val="0"/>
        <w:adjustRightInd w:val="0"/>
        <w:ind w:firstLine="709"/>
        <w:jc w:val="both"/>
        <w:rPr>
          <w:color w:val="000000"/>
          <w:sz w:val="26"/>
          <w:szCs w:val="26"/>
        </w:rPr>
      </w:pPr>
      <w:r w:rsidRPr="00801F0E">
        <w:rPr>
          <w:color w:val="000000"/>
          <w:sz w:val="26"/>
          <w:szCs w:val="26"/>
        </w:rPr>
        <w:t>2) принять меры по контролю за устранением выявленных нарушений;</w:t>
      </w:r>
    </w:p>
    <w:p w:rsidR="00190E2C" w:rsidRPr="00801F0E" w:rsidRDefault="00190E2C" w:rsidP="0075476E">
      <w:pPr>
        <w:autoSpaceDE w:val="0"/>
        <w:autoSpaceDN w:val="0"/>
        <w:adjustRightInd w:val="0"/>
        <w:ind w:firstLine="709"/>
        <w:jc w:val="both"/>
        <w:rPr>
          <w:color w:val="000000"/>
          <w:sz w:val="26"/>
          <w:szCs w:val="26"/>
        </w:rPr>
      </w:pPr>
      <w:r w:rsidRPr="00801F0E">
        <w:rPr>
          <w:color w:val="000000"/>
          <w:sz w:val="26"/>
          <w:szCs w:val="26"/>
        </w:rPr>
        <w:t>3) принять меры по привлечению юридического лица, индивидуального предпринимателя, допустивших выявленные нарушения, к ответственности.</w:t>
      </w:r>
    </w:p>
    <w:p w:rsidR="00190E2C" w:rsidRPr="00801F0E" w:rsidRDefault="00190E2C" w:rsidP="0075476E">
      <w:pPr>
        <w:autoSpaceDE w:val="0"/>
        <w:autoSpaceDN w:val="0"/>
        <w:adjustRightInd w:val="0"/>
        <w:spacing w:line="240" w:lineRule="atLeast"/>
        <w:ind w:firstLine="709"/>
        <w:jc w:val="both"/>
        <w:rPr>
          <w:strike/>
          <w:color w:val="000000"/>
          <w:sz w:val="26"/>
          <w:szCs w:val="26"/>
        </w:rPr>
      </w:pPr>
      <w:r w:rsidRPr="00801F0E">
        <w:rPr>
          <w:color w:val="000000"/>
          <w:sz w:val="26"/>
          <w:szCs w:val="26"/>
        </w:rPr>
        <w:t>В случае выявления нарушений обязательных требований составляется предписание в двух экземплярах об устранении нарушений обязательных требований.</w:t>
      </w:r>
    </w:p>
    <w:p w:rsidR="00190E2C" w:rsidRPr="00801F0E" w:rsidRDefault="00190E2C" w:rsidP="0075476E">
      <w:pPr>
        <w:autoSpaceDE w:val="0"/>
        <w:autoSpaceDN w:val="0"/>
        <w:adjustRightInd w:val="0"/>
        <w:spacing w:line="240" w:lineRule="atLeast"/>
        <w:ind w:firstLine="540"/>
        <w:jc w:val="both"/>
        <w:rPr>
          <w:color w:val="000000"/>
          <w:sz w:val="26"/>
          <w:szCs w:val="26"/>
        </w:rPr>
      </w:pPr>
      <w:r w:rsidRPr="00801F0E">
        <w:rPr>
          <w:color w:val="000000"/>
          <w:sz w:val="26"/>
          <w:szCs w:val="26"/>
        </w:rPr>
        <w:t xml:space="preserve"> 3.5.3. Срок выполнения административной процедуры не должен превышать 1 рабочий день со дня выявления нарушений юридическим лицом, индивидуальным предпринимателем обязательных требований.</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3.6. Организация и проведение мероприятий по контролю без взаимодействия с юридическими лицами, индивидуальными предпринимателями.</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3.6.1. К мероприятию по муниципальному контролю, при проведении которого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 xml:space="preserve"> - наблюдение за соблюдением обязательных требований при размещении информации в информационно-телекоммуникационной сети «Интернет» и средствах массовой информации;</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Администрация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Администрацией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190E2C" w:rsidRPr="00801F0E" w:rsidRDefault="00190E2C" w:rsidP="0075476E">
      <w:pPr>
        <w:autoSpaceDE w:val="0"/>
        <w:autoSpaceDN w:val="0"/>
        <w:adjustRightInd w:val="0"/>
        <w:ind w:firstLine="567"/>
        <w:jc w:val="both"/>
        <w:rPr>
          <w:color w:val="000000"/>
          <w:sz w:val="26"/>
          <w:szCs w:val="26"/>
        </w:rPr>
      </w:pPr>
      <w:r w:rsidRPr="00801F0E">
        <w:rPr>
          <w:color w:val="000000"/>
          <w:sz w:val="26"/>
          <w:szCs w:val="26"/>
        </w:rPr>
        <w:t>- другие виды и формы мероприятий по контролю, установленные федеральными законами.</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3.6.2. Мероприятия по контролю без взаимодействия с юридическими лицами, индивидуальными предпринимателями, указанные в подпункте 3.6.1. Административного регламента, проводятся уполномоченным лицом в пределах своей компетенции на основании заданий на проведение таких мероприятий, утверждаемых главой (заместителем главы) Администрации.</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3.6.3. Порядок оформления уполномоченным лицом результатов мероприятия по контролю без взаимодействия с юридическими лицами, индивидуальными предпринимателями устанавливаются Администрацией.</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3.6.4. В случае выявления при проведении мероприятий по контролю, без взаимодействия с юридическими лицами, индивидуальными предпринимателями нарушений обязательных требований уполномоченное лицо принимает в пределах своей компетенции меры по пресечению таких нарушений, а также направляют в письменной форме главе (заместителю главы)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подпункте 3.3.2 Административного регламента.</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3.6.5.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 xml:space="preserve">3.6.6. Срок выполнения административной процедуры не должен превышать срока, установленного заданием, указанным в подпункте 3.6.2 Административного регламента. </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3.7. Внесение информации в единый реестр проверок.</w:t>
      </w:r>
    </w:p>
    <w:p w:rsidR="00190E2C" w:rsidRPr="00801F0E" w:rsidRDefault="00190E2C" w:rsidP="0075476E">
      <w:pPr>
        <w:tabs>
          <w:tab w:val="num" w:pos="0"/>
        </w:tabs>
        <w:autoSpaceDE w:val="0"/>
        <w:autoSpaceDN w:val="0"/>
        <w:adjustRightInd w:val="0"/>
        <w:ind w:firstLine="567"/>
        <w:jc w:val="both"/>
        <w:rPr>
          <w:color w:val="000000"/>
          <w:sz w:val="26"/>
          <w:szCs w:val="26"/>
        </w:rPr>
      </w:pPr>
      <w:bookmarkStart w:id="1" w:name="Par1"/>
      <w:bookmarkEnd w:id="1"/>
      <w:r w:rsidRPr="00801F0E">
        <w:rPr>
          <w:color w:val="000000"/>
          <w:sz w:val="26"/>
          <w:szCs w:val="26"/>
        </w:rPr>
        <w:t>3.7.1. Основанием для начала административной процедуры по внесению информации в единый реестр проверок является информация:</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1. о проверке;</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2. об органе контроля, проводившего проверку;</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3. о лице, в отношении которого проводится проверка;</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4. об уведомлении проверяемого лица о проведении проверки с указанием даты и способа уведомления в случаях, предусмотренных ФЗ № 294-ФЗ;</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5. о результатах проверки;</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6. о мерах, принятых по результатам проверки;</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7. об отмене результатов проверки.</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 xml:space="preserve">3.7.2. Уполномоченное лицо при организации и проведении плановых и внеплановых проверок, за исключением внеплановых проверок, указанных в </w:t>
      </w:r>
      <w:hyperlink r:id="rId15" w:anchor="Par31" w:history="1">
        <w:r w:rsidRPr="00801F0E">
          <w:rPr>
            <w:color w:val="000000"/>
            <w:sz w:val="26"/>
            <w:szCs w:val="26"/>
          </w:rPr>
          <w:t>подпункте 3.7.3 пункта 3.7</w:t>
        </w:r>
      </w:hyperlink>
      <w:r w:rsidRPr="00801F0E">
        <w:rPr>
          <w:color w:val="000000"/>
          <w:sz w:val="26"/>
          <w:szCs w:val="26"/>
        </w:rPr>
        <w:t xml:space="preserve"> Административного регламента, не позднее 3 рабочих дней со дня принятия распоряжения Администрации о проведении проверки вносит в единый реестр проверок следующую информацию:</w:t>
      </w:r>
    </w:p>
    <w:p w:rsidR="00190E2C" w:rsidRPr="00801F0E" w:rsidRDefault="00190E2C" w:rsidP="0075476E">
      <w:pPr>
        <w:tabs>
          <w:tab w:val="num" w:pos="0"/>
        </w:tabs>
        <w:autoSpaceDE w:val="0"/>
        <w:autoSpaceDN w:val="0"/>
        <w:adjustRightInd w:val="0"/>
        <w:ind w:firstLine="567"/>
        <w:jc w:val="both"/>
        <w:rPr>
          <w:color w:val="000000"/>
          <w:sz w:val="26"/>
          <w:szCs w:val="26"/>
        </w:rPr>
      </w:pPr>
      <w:bookmarkStart w:id="2" w:name="Par10"/>
      <w:bookmarkEnd w:id="2"/>
      <w:r w:rsidRPr="00801F0E">
        <w:rPr>
          <w:color w:val="000000"/>
          <w:sz w:val="26"/>
          <w:szCs w:val="26"/>
        </w:rPr>
        <w:t>1) информацию о проверке, содержащую:</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учетный номер и дату присвоения учетного номера проверки;</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дату и номер распоряжения Администрации о проведении проверки;</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даты начала и окончания проведения проверки;</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правовые основания проведения проверки, в том числе подлежащие проверке обязательные требования;</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цели, задачи, предмет проверки и срок ее проведения;</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вид проверки (плановая, внеплановая);</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форма проверки (выездная, документарная);</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сроки проведения и перечень мероприятий по контролю, необходимых для достижения целей и задач проведения проверки;</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сведения о согласовании проведения проверки с органами прокуратуры в случае, если такое согласование проводилось;</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сведения о включении плановой проверки в ежегодный сводный план проведения плановых проверок;</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2) информацию об Администрации:</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наименование Администрации;</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фамилию, имя, отчество (при наличии) и должность уполномоченного лица (уполномоченных лиц), уполномоченного на проведение проверки, а также экспертов, представителей экспертных организаций, привлекаемых к проведению проверки;</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указание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190E2C" w:rsidRPr="00801F0E" w:rsidRDefault="00190E2C" w:rsidP="0075476E">
      <w:pPr>
        <w:tabs>
          <w:tab w:val="num" w:pos="0"/>
        </w:tabs>
        <w:autoSpaceDE w:val="0"/>
        <w:autoSpaceDN w:val="0"/>
        <w:adjustRightInd w:val="0"/>
        <w:ind w:firstLine="567"/>
        <w:jc w:val="both"/>
        <w:rPr>
          <w:color w:val="000000"/>
          <w:sz w:val="26"/>
          <w:szCs w:val="26"/>
        </w:rPr>
      </w:pPr>
      <w:bookmarkStart w:id="3" w:name="Par25"/>
      <w:bookmarkEnd w:id="3"/>
      <w:r w:rsidRPr="00801F0E">
        <w:rPr>
          <w:color w:val="000000"/>
          <w:sz w:val="26"/>
          <w:szCs w:val="26"/>
        </w:rPr>
        <w:t>3) информацию о лице, в отношении которого проводится проверка:</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наименование юридического лица или фамилию, имя, отчество (при наличии) индивидуального предпринимателя, гражданина в отношении которого проводится проверка;</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место нахождения юридического лица (его филиалов, представительств, обособленных структурных подразделений), в отношении которого проводится проверка;</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190E2C" w:rsidRPr="00801F0E" w:rsidRDefault="00190E2C" w:rsidP="0075476E">
      <w:pPr>
        <w:tabs>
          <w:tab w:val="num" w:pos="0"/>
        </w:tabs>
        <w:autoSpaceDE w:val="0"/>
        <w:autoSpaceDN w:val="0"/>
        <w:adjustRightInd w:val="0"/>
        <w:ind w:firstLine="567"/>
        <w:jc w:val="both"/>
        <w:rPr>
          <w:color w:val="000000"/>
          <w:sz w:val="26"/>
          <w:szCs w:val="26"/>
        </w:rPr>
      </w:pPr>
      <w:bookmarkStart w:id="4" w:name="Par31"/>
      <w:bookmarkEnd w:id="4"/>
      <w:r w:rsidRPr="00801F0E">
        <w:rPr>
          <w:color w:val="000000"/>
          <w:sz w:val="26"/>
          <w:szCs w:val="26"/>
        </w:rPr>
        <w:t xml:space="preserve">3.7.3. Уполномоченное лицо при организации и проведении внеплановых проверок по основаниям, указанным в </w:t>
      </w:r>
      <w:hyperlink r:id="rId16" w:history="1">
        <w:r w:rsidRPr="00801F0E">
          <w:rPr>
            <w:color w:val="000000"/>
            <w:sz w:val="26"/>
            <w:szCs w:val="26"/>
          </w:rPr>
          <w:t>пункте 2 части 2</w:t>
        </w:r>
      </w:hyperlink>
      <w:r w:rsidRPr="00801F0E">
        <w:rPr>
          <w:color w:val="000000"/>
          <w:sz w:val="26"/>
          <w:szCs w:val="26"/>
        </w:rPr>
        <w:t xml:space="preserve"> и </w:t>
      </w:r>
      <w:hyperlink r:id="rId17" w:history="1">
        <w:r w:rsidRPr="00801F0E">
          <w:rPr>
            <w:color w:val="000000"/>
            <w:sz w:val="26"/>
            <w:szCs w:val="26"/>
          </w:rPr>
          <w:t>части 12 статьи 10</w:t>
        </w:r>
      </w:hyperlink>
      <w:r w:rsidRPr="00801F0E">
        <w:rPr>
          <w:color w:val="000000"/>
          <w:sz w:val="26"/>
          <w:szCs w:val="26"/>
        </w:rPr>
        <w:t xml:space="preserve"> ФЗ №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вносит в единый реестр проверок информацию, указанную в </w:t>
      </w:r>
      <w:hyperlink r:id="rId18" w:anchor="Par10" w:history="1">
        <w:r w:rsidRPr="00801F0E">
          <w:rPr>
            <w:color w:val="000000"/>
            <w:sz w:val="26"/>
            <w:szCs w:val="26"/>
          </w:rPr>
          <w:t>подпунктах 1</w:t>
        </w:r>
      </w:hyperlink>
      <w:r w:rsidRPr="00801F0E">
        <w:rPr>
          <w:color w:val="000000"/>
          <w:sz w:val="26"/>
          <w:szCs w:val="26"/>
        </w:rPr>
        <w:t xml:space="preserve"> - </w:t>
      </w:r>
      <w:hyperlink r:id="rId19" w:anchor="Par25" w:history="1">
        <w:r w:rsidRPr="00801F0E">
          <w:rPr>
            <w:color w:val="000000"/>
            <w:sz w:val="26"/>
            <w:szCs w:val="26"/>
          </w:rPr>
          <w:t>3 подпункта 3.7.2 пункта 3.7</w:t>
        </w:r>
      </w:hyperlink>
      <w:r w:rsidRPr="00801F0E">
        <w:rPr>
          <w:color w:val="000000"/>
          <w:sz w:val="26"/>
          <w:szCs w:val="26"/>
        </w:rPr>
        <w:t xml:space="preserve"> настоящего Административного регламента, не позднее 5 рабочих дней со дня начала проведения проверки.</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3.7.4. Уполномоченное лицо вносит в единый реестр проверок информацию об уведомлении проверяемого лица о проведении проверки с указанием даты и способа уведомления в случаях, предусмотренных ФЗ № 294-ФЗ, не позднее дня направления проверяемому лицу уведомления о начале проведения проверки.</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 xml:space="preserve"> 3.7.5. Уполномоченное лицо вносит в единый реестр проверок информацию о результатах проверки, сведения о выданных предписаниях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о направлении материалов о выявленных нарушениях обязательных требований или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не позднее 10 рабочих дней со дня окончания проверки.</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Уполномоченное лицо в единый реестр проверок вносит информацию о мерах, принятых по результатам проверки (за исключением сведения о выданных предписаниях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о направлении материалов о выявленных нарушениях обязательных требований в государственные органы в соответствии с их компетенцией), не позднее 5 рабочих дней со дня поступления такой информации в Администрацию.</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Уполномоченное лицо незамедлительно, с момента выявления технических ошибок вносит изменения в единый реестр проверок в части исправления технических ошибок.</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3.7.6. Уполномоченное лицо, в случае отмены результатов проведенной проверки, вносит об этом информацию в единый реестр проверок не позднее 3 рабочих дней со дня поступления указанной информации в Администрацию.</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3.7.7. Обращения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Главой Администрации не позднее 10 рабочих дней со дня поступления обращения в Администрацию.</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В случае признания таких обращений обоснованными, исправление указанных сведений осуществляется уполномоченным лицом не позднее одного рабочего дня со дня рассмотрения обращения.</w:t>
      </w:r>
    </w:p>
    <w:p w:rsidR="00190E2C" w:rsidRPr="003A53A8" w:rsidRDefault="00190E2C" w:rsidP="0075476E">
      <w:pPr>
        <w:tabs>
          <w:tab w:val="num" w:pos="0"/>
        </w:tabs>
        <w:autoSpaceDE w:val="0"/>
        <w:autoSpaceDN w:val="0"/>
        <w:adjustRightInd w:val="0"/>
        <w:ind w:firstLine="567"/>
        <w:jc w:val="both"/>
        <w:rPr>
          <w:sz w:val="26"/>
          <w:szCs w:val="26"/>
        </w:rPr>
      </w:pPr>
      <w:r w:rsidRPr="00801F0E">
        <w:rPr>
          <w:color w:val="000000"/>
          <w:sz w:val="26"/>
          <w:szCs w:val="26"/>
        </w:rPr>
        <w:t xml:space="preserve">3.7.8. Лицом, ответственным за внесение информации в единый реестр проверок, является </w:t>
      </w:r>
      <w:r>
        <w:rPr>
          <w:sz w:val="26"/>
          <w:szCs w:val="26"/>
        </w:rPr>
        <w:t>–</w:t>
      </w:r>
      <w:r w:rsidRPr="003A53A8">
        <w:rPr>
          <w:sz w:val="26"/>
          <w:szCs w:val="26"/>
        </w:rPr>
        <w:t xml:space="preserve"> </w:t>
      </w:r>
      <w:r>
        <w:rPr>
          <w:sz w:val="26"/>
          <w:szCs w:val="26"/>
        </w:rPr>
        <w:t>начальник отдела Администрации Спасского района Пензенской области.</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 xml:space="preserve">3.7.9. Критерием принятия решений по внесению информации в единый реестр проверок является наличие (отсутствие) информации, предусмотренной </w:t>
      </w:r>
      <w:hyperlink r:id="rId20" w:anchor="Par1" w:history="1">
        <w:r w:rsidRPr="00801F0E">
          <w:rPr>
            <w:color w:val="000000"/>
            <w:sz w:val="26"/>
            <w:szCs w:val="26"/>
          </w:rPr>
          <w:t>подпунктом 3.7.1 пункта 3.7</w:t>
        </w:r>
      </w:hyperlink>
      <w:r w:rsidRPr="00801F0E">
        <w:rPr>
          <w:color w:val="000000"/>
          <w:sz w:val="26"/>
          <w:szCs w:val="26"/>
        </w:rPr>
        <w:t xml:space="preserve"> Административного регламента.</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3.7.10. Результатом административного действия является внесение информации в единый реестр проверок.</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3.7.11. Способ фиксации результата - размещение информации в едином реестре проверок.</w:t>
      </w:r>
    </w:p>
    <w:p w:rsidR="00190E2C" w:rsidRPr="00801F0E" w:rsidRDefault="00190E2C" w:rsidP="0075476E">
      <w:pPr>
        <w:autoSpaceDE w:val="0"/>
        <w:autoSpaceDN w:val="0"/>
        <w:adjustRightInd w:val="0"/>
        <w:ind w:firstLine="709"/>
        <w:jc w:val="both"/>
        <w:rPr>
          <w:color w:val="000000"/>
          <w:sz w:val="26"/>
          <w:szCs w:val="26"/>
        </w:rPr>
      </w:pPr>
      <w:r w:rsidRPr="00801F0E">
        <w:rPr>
          <w:color w:val="000000"/>
          <w:sz w:val="26"/>
          <w:szCs w:val="26"/>
        </w:rPr>
        <w:t>3.8. Осуществление муниципального контроля в отношении граждан.</w:t>
      </w:r>
    </w:p>
    <w:p w:rsidR="00190E2C" w:rsidRPr="00801F0E" w:rsidRDefault="00190E2C" w:rsidP="0075476E">
      <w:pPr>
        <w:autoSpaceDE w:val="0"/>
        <w:autoSpaceDN w:val="0"/>
        <w:adjustRightInd w:val="0"/>
        <w:ind w:firstLine="709"/>
        <w:jc w:val="both"/>
        <w:rPr>
          <w:color w:val="000000"/>
          <w:sz w:val="26"/>
          <w:szCs w:val="26"/>
        </w:rPr>
      </w:pPr>
      <w:r w:rsidRPr="00801F0E">
        <w:rPr>
          <w:color w:val="000000"/>
          <w:sz w:val="26"/>
          <w:szCs w:val="26"/>
        </w:rPr>
        <w:t>3.8.1. Муниципальный контроль в отношении граждан осуществляется посредством проведения внеплановых проверок соблюдения гражданами обязательных требований.</w:t>
      </w:r>
    </w:p>
    <w:p w:rsidR="00190E2C" w:rsidRPr="00801F0E" w:rsidRDefault="00190E2C" w:rsidP="0075476E">
      <w:pPr>
        <w:autoSpaceDE w:val="0"/>
        <w:autoSpaceDN w:val="0"/>
        <w:adjustRightInd w:val="0"/>
        <w:ind w:firstLine="709"/>
        <w:jc w:val="both"/>
        <w:rPr>
          <w:color w:val="000000"/>
          <w:sz w:val="26"/>
          <w:szCs w:val="26"/>
        </w:rPr>
      </w:pPr>
      <w:r w:rsidRPr="00801F0E">
        <w:rPr>
          <w:color w:val="000000"/>
          <w:sz w:val="26"/>
          <w:szCs w:val="26"/>
        </w:rPr>
        <w:t>3.8.2. Предметом внеплановой проверки является соблюдение гражданами обязательных требований.</w:t>
      </w:r>
    </w:p>
    <w:p w:rsidR="00190E2C" w:rsidRPr="00801F0E" w:rsidRDefault="00190E2C" w:rsidP="0075476E">
      <w:pPr>
        <w:autoSpaceDE w:val="0"/>
        <w:autoSpaceDN w:val="0"/>
        <w:adjustRightInd w:val="0"/>
        <w:ind w:firstLine="709"/>
        <w:jc w:val="both"/>
        <w:rPr>
          <w:color w:val="000000"/>
          <w:sz w:val="26"/>
          <w:szCs w:val="26"/>
        </w:rPr>
      </w:pPr>
      <w:r w:rsidRPr="00801F0E">
        <w:rPr>
          <w:color w:val="000000"/>
          <w:sz w:val="26"/>
          <w:szCs w:val="26"/>
        </w:rPr>
        <w:t>3.8.3. Основаниями для проведения внеплановой проверки соблюдения гражданами обязательных требований являются:</w:t>
      </w:r>
    </w:p>
    <w:p w:rsidR="00190E2C" w:rsidRPr="00801F0E" w:rsidRDefault="00190E2C" w:rsidP="0075476E">
      <w:pPr>
        <w:autoSpaceDE w:val="0"/>
        <w:autoSpaceDN w:val="0"/>
        <w:adjustRightInd w:val="0"/>
        <w:ind w:firstLine="709"/>
        <w:jc w:val="both"/>
        <w:rPr>
          <w:color w:val="000000"/>
          <w:sz w:val="26"/>
          <w:szCs w:val="26"/>
        </w:rPr>
      </w:pPr>
      <w:r w:rsidRPr="00801F0E">
        <w:rPr>
          <w:color w:val="000000"/>
          <w:sz w:val="26"/>
          <w:szCs w:val="26"/>
        </w:rPr>
        <w:t>1)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190E2C" w:rsidRPr="00801F0E" w:rsidRDefault="00190E2C" w:rsidP="0075476E">
      <w:pPr>
        <w:autoSpaceDE w:val="0"/>
        <w:autoSpaceDN w:val="0"/>
        <w:adjustRightInd w:val="0"/>
        <w:ind w:firstLine="709"/>
        <w:jc w:val="both"/>
        <w:rPr>
          <w:color w:val="000000"/>
          <w:sz w:val="26"/>
          <w:szCs w:val="26"/>
        </w:rPr>
      </w:pPr>
      <w:r w:rsidRPr="00801F0E">
        <w:rPr>
          <w:color w:val="000000"/>
          <w:sz w:val="26"/>
          <w:szCs w:val="26"/>
        </w:rPr>
        <w:t>2) истечение срока исполнения ранее выданного предписания об устранении выявленного нарушения обязательных требований.</w:t>
      </w:r>
    </w:p>
    <w:p w:rsidR="00190E2C" w:rsidRPr="00801F0E" w:rsidRDefault="00190E2C" w:rsidP="0075476E">
      <w:pPr>
        <w:autoSpaceDE w:val="0"/>
        <w:autoSpaceDN w:val="0"/>
        <w:adjustRightInd w:val="0"/>
        <w:ind w:firstLine="709"/>
        <w:jc w:val="both"/>
        <w:rPr>
          <w:color w:val="000000"/>
          <w:sz w:val="26"/>
          <w:szCs w:val="26"/>
        </w:rPr>
      </w:pPr>
      <w:r w:rsidRPr="00801F0E">
        <w:rPr>
          <w:color w:val="000000"/>
          <w:sz w:val="26"/>
          <w:szCs w:val="26"/>
        </w:rPr>
        <w:t>3.8.4. Обращения и заявления, не позволяющие установить лицо, обратившееся в Администрацию,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 граждан.</w:t>
      </w:r>
    </w:p>
    <w:p w:rsidR="00190E2C" w:rsidRPr="00801F0E" w:rsidRDefault="00190E2C" w:rsidP="0075476E">
      <w:pPr>
        <w:autoSpaceDE w:val="0"/>
        <w:autoSpaceDN w:val="0"/>
        <w:adjustRightInd w:val="0"/>
        <w:ind w:firstLine="709"/>
        <w:jc w:val="both"/>
        <w:rPr>
          <w:color w:val="000000"/>
          <w:sz w:val="26"/>
          <w:szCs w:val="26"/>
        </w:rPr>
      </w:pPr>
      <w:r w:rsidRPr="00801F0E">
        <w:rPr>
          <w:color w:val="000000"/>
          <w:sz w:val="26"/>
          <w:szCs w:val="26"/>
        </w:rPr>
        <w:t>3.8.5. О времени проведения проверки граждане уведомляется органом муниципального контроля не менее чем за три рабочих дня до начала ее проведения любым доступным способом, позволяющим установить факт и время уведомления. Граждане вправе согласовать иное время проведения проверки. Все изменения подтверждаются соответствующей записью в уведомлении.</w:t>
      </w:r>
    </w:p>
    <w:p w:rsidR="00190E2C" w:rsidRPr="00801F0E" w:rsidRDefault="00190E2C" w:rsidP="0075476E">
      <w:pPr>
        <w:ind w:firstLine="709"/>
        <w:jc w:val="both"/>
        <w:rPr>
          <w:color w:val="000000"/>
          <w:sz w:val="26"/>
          <w:szCs w:val="26"/>
        </w:rPr>
      </w:pPr>
      <w:r w:rsidRPr="00801F0E">
        <w:rPr>
          <w:color w:val="000000"/>
          <w:sz w:val="26"/>
          <w:szCs w:val="26"/>
        </w:rPr>
        <w:t>3.8.6. По результатам проведения проверки в день ее завершения составляется соответствующий акт проверки.</w:t>
      </w:r>
    </w:p>
    <w:p w:rsidR="00190E2C" w:rsidRPr="00801F0E" w:rsidRDefault="00190E2C" w:rsidP="0075476E">
      <w:pPr>
        <w:ind w:firstLine="709"/>
        <w:jc w:val="both"/>
        <w:rPr>
          <w:color w:val="000000"/>
          <w:sz w:val="26"/>
          <w:szCs w:val="26"/>
        </w:rPr>
      </w:pPr>
      <w:r w:rsidRPr="00801F0E">
        <w:rPr>
          <w:color w:val="000000"/>
          <w:sz w:val="26"/>
          <w:szCs w:val="26"/>
        </w:rPr>
        <w:t>Акт проверки составляется в двух экземплярах, один из которых вручается проверяемому лицу либо его представителю под роспись об ознакомлении с актом проверки, другой - приобщается к материалам дела, хранящимся в Администрации.</w:t>
      </w:r>
    </w:p>
    <w:p w:rsidR="00190E2C" w:rsidRPr="00801F0E" w:rsidRDefault="00190E2C" w:rsidP="0075476E">
      <w:pPr>
        <w:ind w:firstLine="709"/>
        <w:jc w:val="both"/>
        <w:rPr>
          <w:color w:val="000000"/>
          <w:sz w:val="26"/>
          <w:szCs w:val="26"/>
        </w:rPr>
      </w:pPr>
      <w:r w:rsidRPr="00801F0E">
        <w:rPr>
          <w:color w:val="000000"/>
          <w:sz w:val="26"/>
          <w:szCs w:val="26"/>
        </w:rPr>
        <w:t>3.8.7. При отказе проверяемого лица либо его представителя от подписи об ознакомлении с актом проверки в акте проверки делается соответствующая отметка, и акт проверки в течение 7 дней с даты составления акта направляется лицу почтовым отправлением с уведомлением о вручении, копия которого приобщается ко второму экземпляру акта проверки, хранящемуся в деле Администрации.</w:t>
      </w:r>
    </w:p>
    <w:p w:rsidR="00190E2C" w:rsidRPr="00801F0E" w:rsidRDefault="00190E2C" w:rsidP="0075476E">
      <w:pPr>
        <w:ind w:firstLine="709"/>
        <w:jc w:val="both"/>
        <w:rPr>
          <w:color w:val="000000"/>
          <w:sz w:val="26"/>
          <w:szCs w:val="26"/>
        </w:rPr>
      </w:pPr>
      <w:r w:rsidRPr="00801F0E">
        <w:rPr>
          <w:color w:val="000000"/>
          <w:sz w:val="26"/>
          <w:szCs w:val="26"/>
        </w:rPr>
        <w:t>3.8.8. Гражданин, которому акт проверки направлен в соответствии с требованиями настоящего Административного регламента, считается ознакомленным с ним, если:</w:t>
      </w:r>
    </w:p>
    <w:p w:rsidR="00190E2C" w:rsidRPr="00801F0E" w:rsidRDefault="00190E2C" w:rsidP="0075476E">
      <w:pPr>
        <w:ind w:firstLine="709"/>
        <w:jc w:val="both"/>
        <w:rPr>
          <w:color w:val="000000"/>
          <w:sz w:val="26"/>
          <w:szCs w:val="26"/>
        </w:rPr>
      </w:pPr>
      <w:r w:rsidRPr="00801F0E">
        <w:rPr>
          <w:color w:val="000000"/>
          <w:sz w:val="26"/>
          <w:szCs w:val="26"/>
        </w:rPr>
        <w:t>- адресат отказался от получения почтового отправления и этот отказ зафиксирован организацией почтовой связи, о чем организация почтовой связи уведомила Администрацию;</w:t>
      </w:r>
    </w:p>
    <w:p w:rsidR="00190E2C" w:rsidRPr="00801F0E" w:rsidRDefault="00190E2C" w:rsidP="0075476E">
      <w:pPr>
        <w:ind w:firstLine="709"/>
        <w:jc w:val="both"/>
        <w:rPr>
          <w:color w:val="000000"/>
          <w:sz w:val="26"/>
          <w:szCs w:val="26"/>
        </w:rPr>
      </w:pPr>
      <w:r w:rsidRPr="00801F0E">
        <w:rPr>
          <w:color w:val="000000"/>
          <w:sz w:val="26"/>
          <w:szCs w:val="26"/>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190E2C" w:rsidRPr="00801F0E" w:rsidRDefault="00190E2C" w:rsidP="0075476E">
      <w:pPr>
        <w:ind w:firstLine="709"/>
        <w:jc w:val="both"/>
        <w:rPr>
          <w:color w:val="000000"/>
          <w:sz w:val="26"/>
          <w:szCs w:val="26"/>
        </w:rPr>
      </w:pPr>
      <w:r w:rsidRPr="00801F0E">
        <w:rPr>
          <w:color w:val="000000"/>
          <w:sz w:val="26"/>
          <w:szCs w:val="26"/>
        </w:rPr>
        <w:t>3.8.9. Результатом исполнения административного действия является:</w:t>
      </w:r>
    </w:p>
    <w:p w:rsidR="00190E2C" w:rsidRPr="00801F0E" w:rsidRDefault="00190E2C" w:rsidP="0075476E">
      <w:pPr>
        <w:ind w:firstLine="709"/>
        <w:jc w:val="both"/>
        <w:rPr>
          <w:color w:val="000000"/>
          <w:sz w:val="26"/>
          <w:szCs w:val="26"/>
        </w:rPr>
      </w:pPr>
      <w:r w:rsidRPr="00801F0E">
        <w:rPr>
          <w:color w:val="000000"/>
          <w:sz w:val="26"/>
          <w:szCs w:val="26"/>
        </w:rPr>
        <w:t>1) оформление акта проверки;</w:t>
      </w:r>
    </w:p>
    <w:p w:rsidR="00190E2C" w:rsidRPr="00801F0E" w:rsidRDefault="00190E2C" w:rsidP="0075476E">
      <w:pPr>
        <w:ind w:firstLine="709"/>
        <w:jc w:val="both"/>
        <w:rPr>
          <w:color w:val="000000"/>
          <w:sz w:val="26"/>
          <w:szCs w:val="26"/>
        </w:rPr>
      </w:pPr>
      <w:r w:rsidRPr="00801F0E">
        <w:rPr>
          <w:color w:val="000000"/>
          <w:sz w:val="26"/>
          <w:szCs w:val="26"/>
        </w:rPr>
        <w:t>2)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190E2C" w:rsidRPr="00801F0E" w:rsidRDefault="00190E2C" w:rsidP="0075476E">
      <w:pPr>
        <w:ind w:firstLine="709"/>
        <w:jc w:val="both"/>
        <w:rPr>
          <w:color w:val="000000"/>
          <w:sz w:val="26"/>
          <w:szCs w:val="26"/>
        </w:rPr>
      </w:pPr>
      <w:r w:rsidRPr="00801F0E">
        <w:rPr>
          <w:color w:val="000000"/>
          <w:sz w:val="26"/>
          <w:szCs w:val="26"/>
        </w:rPr>
        <w:t>3) выдача предписания об устранении выявленных нарушений;</w:t>
      </w:r>
    </w:p>
    <w:p w:rsidR="00190E2C" w:rsidRPr="00801F0E" w:rsidRDefault="00190E2C" w:rsidP="0075476E">
      <w:pPr>
        <w:ind w:firstLine="709"/>
        <w:jc w:val="both"/>
        <w:rPr>
          <w:color w:val="000000"/>
          <w:sz w:val="26"/>
          <w:szCs w:val="26"/>
        </w:rPr>
      </w:pPr>
      <w:r w:rsidRPr="00801F0E">
        <w:rPr>
          <w:color w:val="000000"/>
          <w:sz w:val="26"/>
          <w:szCs w:val="26"/>
        </w:rPr>
        <w:t>4) направление в уполномоченный орган материалов по проверкам, в ходе которых были выявлены нарушения, содержащие признаки административного правонарушения, для привлечения виновных лиц к административной ответственности в соответствии с действующим законодательством;</w:t>
      </w:r>
    </w:p>
    <w:p w:rsidR="00190E2C" w:rsidRPr="00801F0E" w:rsidRDefault="00190E2C" w:rsidP="0075476E">
      <w:pPr>
        <w:ind w:firstLine="709"/>
        <w:jc w:val="both"/>
        <w:rPr>
          <w:color w:val="000000"/>
          <w:sz w:val="26"/>
          <w:szCs w:val="26"/>
        </w:rPr>
      </w:pPr>
      <w:r w:rsidRPr="00801F0E">
        <w:rPr>
          <w:color w:val="000000"/>
          <w:sz w:val="26"/>
          <w:szCs w:val="26"/>
        </w:rPr>
        <w:t>5) направление материалов проверки в органы, уполномоченные привлекать виновных лиц к ответственности в соответствии с действующим законодательством;</w:t>
      </w:r>
    </w:p>
    <w:p w:rsidR="00190E2C" w:rsidRPr="00801F0E" w:rsidRDefault="00190E2C" w:rsidP="0075476E">
      <w:pPr>
        <w:ind w:firstLine="709"/>
        <w:jc w:val="both"/>
        <w:rPr>
          <w:color w:val="000000"/>
          <w:sz w:val="26"/>
          <w:szCs w:val="26"/>
        </w:rPr>
      </w:pPr>
      <w:r w:rsidRPr="00801F0E">
        <w:rPr>
          <w:color w:val="000000"/>
          <w:sz w:val="26"/>
          <w:szCs w:val="26"/>
        </w:rPr>
        <w:t>6) принятие мер по привлечению граждан, допустивших выявленные нарушения, к административной ответственности.</w:t>
      </w:r>
    </w:p>
    <w:p w:rsidR="00190E2C" w:rsidRPr="00801F0E" w:rsidRDefault="00190E2C" w:rsidP="0075476E">
      <w:pPr>
        <w:autoSpaceDE w:val="0"/>
        <w:autoSpaceDN w:val="0"/>
        <w:adjustRightInd w:val="0"/>
        <w:ind w:firstLine="709"/>
        <w:jc w:val="both"/>
        <w:rPr>
          <w:color w:val="000000"/>
          <w:sz w:val="26"/>
          <w:szCs w:val="26"/>
        </w:rPr>
      </w:pPr>
      <w:r w:rsidRPr="00801F0E">
        <w:rPr>
          <w:color w:val="000000"/>
          <w:sz w:val="26"/>
          <w:szCs w:val="26"/>
        </w:rPr>
        <w:t xml:space="preserve">3.8.10. Срок проведения проверки гражданина не может превышать 30 календарных дней. </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 xml:space="preserve">3.9. Организация и проведение мероприятий, направленных на профилактику нарушений обязательных требований. </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3.9.1.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Администрация осуществляет мероприятия по профилактике нарушений обязательных требований, в соответствии с ежегодно утверждаемыми Администрацией программами профилактики нарушений.</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3.9.2. В целях профилактики нарушений обязательных требований, Администрация:</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1) обеспечивает размещение на официальном сайте Администрации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Администрация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4) выдают предостережения о недопустимости нарушения обязательных требований в соответствии с подпунктами 3.9.3-3.9.5 Административного регламента, если иной порядок не установлен федеральным законом.</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3.9.3. 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и уведомить об этом в установленный в таком предостережении срок Администрацию.</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3.9.4. 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3.9.5.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 xml:space="preserve">3.10. Формирование программы профилактики нарушений обязательных требований. </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 xml:space="preserve">3.10.1. Программа профилактики нарушений обязательных требований (далее - программа) – документ Администрации, рассчитанный на реализацию в течение календарного года. </w:t>
      </w:r>
    </w:p>
    <w:p w:rsidR="00190E2C" w:rsidRPr="00801F0E" w:rsidRDefault="00190E2C" w:rsidP="0075476E">
      <w:pPr>
        <w:autoSpaceDE w:val="0"/>
        <w:autoSpaceDN w:val="0"/>
        <w:adjustRightInd w:val="0"/>
        <w:ind w:firstLine="540"/>
        <w:jc w:val="both"/>
        <w:rPr>
          <w:color w:val="000000"/>
          <w:sz w:val="26"/>
          <w:szCs w:val="26"/>
        </w:rPr>
      </w:pPr>
      <w:r w:rsidRPr="00801F0E">
        <w:rPr>
          <w:color w:val="000000"/>
          <w:sz w:val="26"/>
          <w:szCs w:val="26"/>
        </w:rPr>
        <w:t>Разработка программы профилактики нарушений осуществляется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и актами об организации профилактической работы.</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3.10.2. Программа профилактики нарушений на следующий год утверждается ежегодно, до 20 декабря текущего года.</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3.10.3. Лицо, ответственное за формирование проекта программы, принимает решение о согласовании проекта плана проверок и передает его на утверждение главе Администрации.</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3.10.4. Глава Администрации утверждает проект программы не позднее 1 октября года, предшествующего году проведения мероприятий по профилактике нарушений обязательных требований.</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3.10.5. Глава Администрации принимает решение об утверждении проекта программы, заверяя его личной подписью.</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3.10.6. Глава Администрации передает утвержденный проект программы лицу, ответственному за делопроизводство, не позднее 1 ноября года, предшествующего году проведения мероприятий по профилактике нарушений обязательных требований.</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3.10.7. На официальном сайте Администрации создается отдельный раздел (подраздел), содержащий информацию о реализации мероприятий по профилактике нарушений, программы профилактики нарушений. Администрация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3.10.8. Результатом исполнения административной процедуры является программа, размещенная на официальном сайте Администрации.</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 xml:space="preserve">3.10.9 Фиксация результата административного действия осуществляется путем утверждения программы главой Администрации. </w:t>
      </w:r>
    </w:p>
    <w:p w:rsidR="00190E2C" w:rsidRPr="00801F0E" w:rsidRDefault="00190E2C" w:rsidP="0075476E">
      <w:pPr>
        <w:tabs>
          <w:tab w:val="num" w:pos="0"/>
        </w:tabs>
        <w:autoSpaceDE w:val="0"/>
        <w:autoSpaceDN w:val="0"/>
        <w:adjustRightInd w:val="0"/>
        <w:spacing w:line="30" w:lineRule="atLeast"/>
        <w:ind w:firstLine="567"/>
        <w:jc w:val="both"/>
        <w:rPr>
          <w:color w:val="000000"/>
          <w:sz w:val="26"/>
          <w:szCs w:val="26"/>
        </w:rPr>
      </w:pPr>
      <w:r w:rsidRPr="00801F0E">
        <w:rPr>
          <w:color w:val="000000"/>
          <w:sz w:val="26"/>
          <w:szCs w:val="26"/>
        </w:rPr>
        <w:t xml:space="preserve">3.11. Особенности осуществления муниципального контроля на территории опережающего социально-экономического развития установлены Федеральным законом от 29.12.2014 №473-ФЗ «О территориях опережающего социально-экономического развития в Российской Федерации». </w:t>
      </w:r>
    </w:p>
    <w:p w:rsidR="00190E2C" w:rsidRPr="00801F0E" w:rsidRDefault="00190E2C" w:rsidP="0075476E">
      <w:pPr>
        <w:spacing w:line="240" w:lineRule="atLeast"/>
        <w:ind w:firstLine="567"/>
        <w:jc w:val="both"/>
        <w:rPr>
          <w:color w:val="000000"/>
          <w:sz w:val="26"/>
          <w:szCs w:val="26"/>
        </w:rPr>
      </w:pPr>
    </w:p>
    <w:p w:rsidR="00190E2C" w:rsidRPr="00801F0E" w:rsidRDefault="00190E2C" w:rsidP="0075476E">
      <w:pPr>
        <w:spacing w:line="240" w:lineRule="atLeast"/>
        <w:ind w:firstLine="567"/>
        <w:jc w:val="center"/>
        <w:rPr>
          <w:b/>
          <w:color w:val="000000"/>
          <w:sz w:val="26"/>
          <w:szCs w:val="26"/>
        </w:rPr>
      </w:pPr>
      <w:r w:rsidRPr="00801F0E">
        <w:rPr>
          <w:b/>
          <w:color w:val="000000"/>
          <w:sz w:val="26"/>
          <w:szCs w:val="26"/>
        </w:rPr>
        <w:t>IV. Порядок и формы контроля за осуществлением муниципального контроля</w:t>
      </w:r>
    </w:p>
    <w:p w:rsidR="00190E2C" w:rsidRPr="00801F0E" w:rsidRDefault="00190E2C" w:rsidP="0075476E">
      <w:pPr>
        <w:spacing w:line="240" w:lineRule="atLeast"/>
        <w:ind w:firstLine="567"/>
        <w:jc w:val="both"/>
        <w:rPr>
          <w:color w:val="000000"/>
          <w:sz w:val="26"/>
          <w:szCs w:val="26"/>
        </w:rPr>
      </w:pPr>
    </w:p>
    <w:p w:rsidR="00190E2C" w:rsidRPr="00801F0E" w:rsidRDefault="00190E2C" w:rsidP="0075476E">
      <w:pPr>
        <w:tabs>
          <w:tab w:val="num" w:pos="0"/>
        </w:tabs>
        <w:ind w:firstLine="567"/>
        <w:jc w:val="both"/>
        <w:rPr>
          <w:color w:val="000000"/>
          <w:sz w:val="26"/>
          <w:szCs w:val="26"/>
        </w:rPr>
      </w:pPr>
      <w:r w:rsidRPr="00801F0E">
        <w:rPr>
          <w:color w:val="000000"/>
          <w:sz w:val="26"/>
          <w:szCs w:val="26"/>
        </w:rPr>
        <w:t>4.1. Должностные лица, муниципальные служащие Администрации, участвующие в осуществлении муниципального контроля, несут персональную ответственность за результаты осуществления муниципального контроля в соответствии с их должностными инструкциями.</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4.2. Контроль осуществляется посредством проведения проверок.</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4.3. Текущий контроль за выполнением решений, действий (бездействий) лиц, осуществляющих муниципальный контроль, установленных настоящим Административным регламентом, осуществляется Главой Администрации.</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По результатам проверки даются указания по устранению выявленных нарушений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4.4. При проверке рассматриваются все вопросы, связанные с осуществлением муниципального контроля, или вопросы, связанные с исполнением административных процедур. Проверки также могут проводиться по жалобам заинтересованных лиц.</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4.5. Проверки могут быть плановыми (осуществляться на основании полугодовых или годовых планов работы Администрации) и внеплановыми (по конкретному обращению заявителя).</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4.6.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4.7. По результатам проверки готовится соответствующее заключение.</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4.8.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rsidR="00190E2C" w:rsidRPr="00801F0E" w:rsidRDefault="00190E2C" w:rsidP="0075476E">
      <w:pPr>
        <w:tabs>
          <w:tab w:val="num" w:pos="0"/>
        </w:tabs>
        <w:ind w:firstLine="567"/>
        <w:jc w:val="both"/>
        <w:rPr>
          <w:color w:val="000000"/>
          <w:sz w:val="26"/>
          <w:szCs w:val="26"/>
        </w:rPr>
      </w:pPr>
      <w:r w:rsidRPr="00801F0E">
        <w:rPr>
          <w:color w:val="000000"/>
          <w:sz w:val="26"/>
          <w:szCs w:val="26"/>
        </w:rPr>
        <w:t>4.9. Контроль за осуществлением муниципального контроля со стороны граждан, их объединений и организаций осуществляется путем получения информации, предусмотренной Административным регламентом, а также путем обжалования действий (бездействия) Администрации, лиц, осуществляющих муниципальный контроль, принимаемых ими решений при осуществлении муниципального контроля.</w:t>
      </w:r>
    </w:p>
    <w:p w:rsidR="00190E2C" w:rsidRPr="00801F0E" w:rsidRDefault="00190E2C" w:rsidP="0075476E">
      <w:pPr>
        <w:tabs>
          <w:tab w:val="num" w:pos="0"/>
        </w:tabs>
        <w:ind w:firstLine="567"/>
        <w:jc w:val="both"/>
        <w:rPr>
          <w:color w:val="000000"/>
          <w:sz w:val="26"/>
          <w:szCs w:val="26"/>
        </w:rPr>
      </w:pPr>
    </w:p>
    <w:p w:rsidR="00190E2C" w:rsidRPr="00801F0E" w:rsidRDefault="00190E2C" w:rsidP="0075476E">
      <w:pPr>
        <w:tabs>
          <w:tab w:val="num" w:pos="0"/>
        </w:tabs>
        <w:ind w:firstLine="567"/>
        <w:jc w:val="center"/>
        <w:rPr>
          <w:b/>
          <w:color w:val="000000"/>
          <w:sz w:val="26"/>
          <w:szCs w:val="26"/>
        </w:rPr>
      </w:pPr>
      <w:r w:rsidRPr="00801F0E">
        <w:rPr>
          <w:b/>
          <w:color w:val="000000"/>
          <w:sz w:val="26"/>
          <w:szCs w:val="26"/>
        </w:rPr>
        <w:t>V. Досудебный (внесудебный) порядок обжалования решений и действий (бездействия) Администрации, а также ее должностных лиц</w:t>
      </w:r>
    </w:p>
    <w:p w:rsidR="00190E2C" w:rsidRPr="00801F0E" w:rsidRDefault="00190E2C" w:rsidP="0075476E">
      <w:pPr>
        <w:tabs>
          <w:tab w:val="num" w:pos="0"/>
        </w:tabs>
        <w:ind w:firstLine="567"/>
        <w:jc w:val="both"/>
        <w:rPr>
          <w:color w:val="000000"/>
          <w:sz w:val="26"/>
          <w:szCs w:val="26"/>
        </w:rPr>
      </w:pP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5.1. Заинтересованные лица (заявители) имеют право на обжалование действий (бездействия) должностных лиц, осуществляемых (принятых) в ходе исполнения муниципального жилищного контроля.</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 xml:space="preserve">5.2. Предметом досудебного (внесудебного) обжалования являются действия (бездействие) должностных лиц, осуществляемых (принятых) в ходе исполнения муниципального контроля. </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5.3. Основанием для начала процедуры досудебного (внесудебного) обжалования является поданная в Администрацию жалоба на действия (бездействие) должностных лиц (далее - жалоба), которая может быть подана как в форме устного обращения, так и в письменной (в том числе электронной) форме:</w:t>
      </w:r>
    </w:p>
    <w:p w:rsidR="00190E2C" w:rsidRPr="00CE2A9B" w:rsidRDefault="00190E2C" w:rsidP="00CE2A9B">
      <w:pPr>
        <w:pStyle w:val="ConsPlusNormal"/>
        <w:tabs>
          <w:tab w:val="left" w:pos="540"/>
        </w:tabs>
        <w:ind w:firstLine="567"/>
        <w:jc w:val="both"/>
        <w:rPr>
          <w:rFonts w:ascii="Times New Roman" w:hAnsi="Times New Roman"/>
          <w:sz w:val="26"/>
          <w:szCs w:val="26"/>
        </w:rPr>
      </w:pPr>
      <w:r w:rsidRPr="00CE2A9B">
        <w:rPr>
          <w:rFonts w:ascii="Times New Roman" w:hAnsi="Times New Roman"/>
          <w:sz w:val="26"/>
          <w:szCs w:val="26"/>
        </w:rPr>
        <w:t>- по адресу: 442600, Пензенская область, г. Спасск, площадь Советская, д. 36;</w:t>
      </w:r>
    </w:p>
    <w:p w:rsidR="00190E2C" w:rsidRPr="00CE2A9B" w:rsidRDefault="00190E2C" w:rsidP="00120716">
      <w:pPr>
        <w:pStyle w:val="ConsPlusNormal"/>
        <w:ind w:firstLine="0"/>
        <w:jc w:val="both"/>
        <w:rPr>
          <w:rFonts w:ascii="Times New Roman" w:hAnsi="Times New Roman"/>
          <w:sz w:val="26"/>
          <w:szCs w:val="26"/>
        </w:rPr>
      </w:pPr>
      <w:r w:rsidRPr="00CE2A9B">
        <w:rPr>
          <w:rFonts w:ascii="Times New Roman" w:hAnsi="Times New Roman"/>
          <w:sz w:val="26"/>
          <w:szCs w:val="26"/>
        </w:rPr>
        <w:t xml:space="preserve">        - по телефону/факсу: (84151) 3-12-31;</w:t>
      </w:r>
    </w:p>
    <w:p w:rsidR="00190E2C" w:rsidRPr="00CE2A9B" w:rsidRDefault="00190E2C" w:rsidP="0075476E">
      <w:pPr>
        <w:tabs>
          <w:tab w:val="num" w:pos="0"/>
        </w:tabs>
        <w:autoSpaceDE w:val="0"/>
        <w:autoSpaceDN w:val="0"/>
        <w:adjustRightInd w:val="0"/>
        <w:ind w:firstLine="567"/>
        <w:jc w:val="both"/>
        <w:rPr>
          <w:sz w:val="26"/>
          <w:szCs w:val="26"/>
        </w:rPr>
      </w:pPr>
      <w:r w:rsidRPr="00CE2A9B">
        <w:rPr>
          <w:sz w:val="26"/>
          <w:szCs w:val="26"/>
        </w:rPr>
        <w:t xml:space="preserve">- по электронной почте: </w:t>
      </w:r>
      <w:r w:rsidRPr="00CE2A9B">
        <w:rPr>
          <w:sz w:val="26"/>
          <w:szCs w:val="26"/>
          <w:lang w:val="en-US"/>
        </w:rPr>
        <w:t>bedn</w:t>
      </w:r>
      <w:r w:rsidRPr="00CE2A9B">
        <w:rPr>
          <w:sz w:val="26"/>
          <w:szCs w:val="26"/>
        </w:rPr>
        <w:t>_</w:t>
      </w:r>
      <w:r w:rsidRPr="00CE2A9B">
        <w:rPr>
          <w:sz w:val="26"/>
          <w:szCs w:val="26"/>
          <w:lang w:val="en-US"/>
        </w:rPr>
        <w:t>adm</w:t>
      </w:r>
      <w:r w:rsidRPr="00CE2A9B">
        <w:rPr>
          <w:sz w:val="26"/>
          <w:szCs w:val="26"/>
        </w:rPr>
        <w:t>@</w:t>
      </w:r>
      <w:r w:rsidRPr="00CE2A9B">
        <w:rPr>
          <w:sz w:val="26"/>
          <w:szCs w:val="26"/>
          <w:lang w:val="en-US"/>
        </w:rPr>
        <w:t>sura</w:t>
      </w:r>
      <w:r w:rsidRPr="00CE2A9B">
        <w:rPr>
          <w:sz w:val="26"/>
          <w:szCs w:val="26"/>
        </w:rPr>
        <w:t>.</w:t>
      </w:r>
      <w:r w:rsidRPr="00CE2A9B">
        <w:rPr>
          <w:sz w:val="26"/>
          <w:szCs w:val="26"/>
          <w:lang w:val="en-US"/>
        </w:rPr>
        <w:t>ru</w:t>
      </w:r>
      <w:r w:rsidRPr="00CE2A9B">
        <w:rPr>
          <w:sz w:val="26"/>
          <w:szCs w:val="26"/>
        </w:rPr>
        <w:t>.</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5.4. Заявитель в своей письменной жалобе в обязательном порядке указывает либо наименование органа местного самоуправления, в который направляет письменную жалобу, либо фамилию, имя, отчество (при наличии) соответствующего должностного лица, либо должность соответствующего лица, а также свои фамилию, имя, отчество (при наличии), почтовый адрес, по которому должны быть направлены ответ, уведомление о переадресации жалобы, излагает суть жалобы, ставит личную подпись и дату.</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В случае необходимости в подтверждение своих доводов заявитель прилагает к жалобе документы и материалы либо их копии.</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 xml:space="preserve">Жалоба может быть подана в форме устного обращения на личном приеме заявителя. </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При личном приеме гражданин предъявляет документ, удостоверяющий его личность.</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 xml:space="preserve">Жалоба может быть подана по электронной почте на адрес Администрации. </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Жалоба, поступившая в Администрацию в форме электронного документа, подлежит рассмотрению в порядке, установленном настоящим Административным регламентом. В жалобе заявитель в обязательном порядке указывает свои фамилию, имя, отчество (при наличии) (наименование юридического лица), адрес электронной почты, по которому должны быть направлены ответ, уведомление о переадресации. Гражданин вправе приложить к такой жалобе необходимые документы и материалы в электронной форме.</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5.5. Заинтересованные лица имеют право на получение информации и документов, необходимых для обоснования и рассмотрения жалобы. Информация предоставляется:</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 при личном обращении;</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 при обращении по телефону;</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 по письменным обращениям, в том числе поступившим в виде электронного документа.</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 xml:space="preserve">5.6. Заявитель может подать жалобу на решения и действия (бездействие) Администрации, а также ее должностных лиц в ходе выполнения муниципального контроля, в порядке, предусмотренном Федеральным </w:t>
      </w:r>
      <w:hyperlink r:id="rId21" w:history="1">
        <w:r w:rsidRPr="00801F0E">
          <w:rPr>
            <w:color w:val="000000"/>
            <w:sz w:val="26"/>
            <w:szCs w:val="26"/>
          </w:rPr>
          <w:t>законом</w:t>
        </w:r>
      </w:hyperlink>
      <w:r w:rsidRPr="00801F0E">
        <w:rPr>
          <w:color w:val="000000"/>
          <w:sz w:val="26"/>
          <w:szCs w:val="26"/>
        </w:rPr>
        <w:t xml:space="preserve"> от 02.05.2006 № 59-ФЗ </w:t>
      </w:r>
      <w:r>
        <w:rPr>
          <w:color w:val="000000"/>
          <w:sz w:val="26"/>
          <w:szCs w:val="26"/>
        </w:rPr>
        <w:t xml:space="preserve">              </w:t>
      </w:r>
      <w:r w:rsidRPr="00801F0E">
        <w:rPr>
          <w:color w:val="000000"/>
          <w:sz w:val="26"/>
          <w:szCs w:val="26"/>
        </w:rPr>
        <w:t xml:space="preserve">«О порядке рассмотрения обращений граждан Российской Федерации» </w:t>
      </w:r>
      <w:r>
        <w:rPr>
          <w:color w:val="000000"/>
          <w:sz w:val="26"/>
          <w:szCs w:val="26"/>
        </w:rPr>
        <w:t xml:space="preserve">                                    </w:t>
      </w:r>
      <w:r w:rsidRPr="00801F0E">
        <w:rPr>
          <w:color w:val="000000"/>
          <w:sz w:val="26"/>
          <w:szCs w:val="26"/>
        </w:rPr>
        <w:t>(далее – ФЗ № 59-ФЗ).</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5.7. Письменная жалоба и жалоба по электронной почте должны быть рассмотрены Администрацией в течение 30 дней со дня их регистрации. В исключительных случаях, а также в случае направления запроса, предусмотренного частью 2 статьи 10 ФЗ № 59-ФЗ, глава администрации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5.8. По результатам рассмотрения жалобы Администрация принимает одно из следующих решений:</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1) удовлетворяет жалобу;</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2) отказывает в удовлетворении жалобы.</w:t>
      </w:r>
    </w:p>
    <w:p w:rsidR="00190E2C" w:rsidRPr="00801F0E" w:rsidRDefault="00190E2C" w:rsidP="0075476E">
      <w:pPr>
        <w:tabs>
          <w:tab w:val="num" w:pos="0"/>
        </w:tabs>
        <w:autoSpaceDE w:val="0"/>
        <w:autoSpaceDN w:val="0"/>
        <w:adjustRightInd w:val="0"/>
        <w:ind w:firstLine="567"/>
        <w:jc w:val="both"/>
        <w:rPr>
          <w:color w:val="000000"/>
          <w:sz w:val="26"/>
          <w:szCs w:val="26"/>
        </w:rPr>
      </w:pPr>
      <w:r w:rsidRPr="00801F0E">
        <w:rPr>
          <w:color w:val="000000"/>
          <w:sz w:val="26"/>
          <w:szCs w:val="26"/>
        </w:rPr>
        <w:t>Ответ на жалобу направляется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rsidR="00190E2C" w:rsidRPr="00801F0E" w:rsidRDefault="00190E2C" w:rsidP="00801F0E">
      <w:pPr>
        <w:tabs>
          <w:tab w:val="num" w:pos="0"/>
        </w:tabs>
        <w:autoSpaceDE w:val="0"/>
        <w:autoSpaceDN w:val="0"/>
        <w:adjustRightInd w:val="0"/>
        <w:ind w:firstLine="567"/>
        <w:jc w:val="both"/>
        <w:rPr>
          <w:sz w:val="26"/>
          <w:szCs w:val="26"/>
        </w:rPr>
      </w:pPr>
      <w:r w:rsidRPr="00801F0E">
        <w:rPr>
          <w:color w:val="000000"/>
          <w:sz w:val="26"/>
          <w:szCs w:val="26"/>
        </w:rPr>
        <w:t xml:space="preserve">Кроме того, на поступившую в Администрацию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2" w:history="1">
        <w:r w:rsidRPr="00801F0E">
          <w:rPr>
            <w:color w:val="000000"/>
            <w:sz w:val="26"/>
            <w:szCs w:val="26"/>
          </w:rPr>
          <w:t>части 2 статьи 6</w:t>
        </w:r>
      </w:hyperlink>
      <w:r w:rsidRPr="00801F0E">
        <w:rPr>
          <w:color w:val="000000"/>
          <w:sz w:val="26"/>
          <w:szCs w:val="26"/>
        </w:rPr>
        <w:t xml:space="preserve"> ФЗ № 59-ФЗ на официальном сайте Администрации.</w:t>
      </w:r>
    </w:p>
    <w:sectPr w:rsidR="00190E2C" w:rsidRPr="00801F0E" w:rsidSect="0036096C">
      <w:pgSz w:w="11906" w:h="16838"/>
      <w:pgMar w:top="1134" w:right="567" w:bottom="107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E2C" w:rsidRDefault="00190E2C">
      <w:r>
        <w:separator/>
      </w:r>
    </w:p>
  </w:endnote>
  <w:endnote w:type="continuationSeparator" w:id="0">
    <w:p w:rsidR="00190E2C" w:rsidRDefault="00190E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MingLiU">
    <w:altName w:val="ЎPs??c???"/>
    <w:panose1 w:val="02020500000000000000"/>
    <w:charset w:val="88"/>
    <w:family w:val="roman"/>
    <w:pitch w:val="variable"/>
    <w:sig w:usb0="A00002FF" w:usb1="2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E2C" w:rsidRDefault="00190E2C">
      <w:r>
        <w:separator/>
      </w:r>
    </w:p>
  </w:footnote>
  <w:footnote w:type="continuationSeparator" w:id="0">
    <w:p w:rsidR="00190E2C" w:rsidRDefault="00190E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65D3"/>
    <w:rsid w:val="00013963"/>
    <w:rsid w:val="0002349E"/>
    <w:rsid w:val="000859D1"/>
    <w:rsid w:val="00096616"/>
    <w:rsid w:val="000E0752"/>
    <w:rsid w:val="001011B4"/>
    <w:rsid w:val="00104C57"/>
    <w:rsid w:val="00120716"/>
    <w:rsid w:val="001263FB"/>
    <w:rsid w:val="0013294A"/>
    <w:rsid w:val="001473FA"/>
    <w:rsid w:val="00190E2C"/>
    <w:rsid w:val="001A5B91"/>
    <w:rsid w:val="001B41AD"/>
    <w:rsid w:val="001D5CA8"/>
    <w:rsid w:val="001E135F"/>
    <w:rsid w:val="00210033"/>
    <w:rsid w:val="00222342"/>
    <w:rsid w:val="00250964"/>
    <w:rsid w:val="00251BBD"/>
    <w:rsid w:val="0025313F"/>
    <w:rsid w:val="002556AE"/>
    <w:rsid w:val="002758E0"/>
    <w:rsid w:val="00275B0B"/>
    <w:rsid w:val="0028116C"/>
    <w:rsid w:val="00296A9E"/>
    <w:rsid w:val="002B2675"/>
    <w:rsid w:val="002B6396"/>
    <w:rsid w:val="002C10F1"/>
    <w:rsid w:val="002F0F51"/>
    <w:rsid w:val="00323956"/>
    <w:rsid w:val="003402C5"/>
    <w:rsid w:val="00355812"/>
    <w:rsid w:val="0036096C"/>
    <w:rsid w:val="003A236D"/>
    <w:rsid w:val="003A53A8"/>
    <w:rsid w:val="003B3136"/>
    <w:rsid w:val="003C5437"/>
    <w:rsid w:val="003D407B"/>
    <w:rsid w:val="004150F1"/>
    <w:rsid w:val="00415358"/>
    <w:rsid w:val="00422E6C"/>
    <w:rsid w:val="00443CC1"/>
    <w:rsid w:val="00446093"/>
    <w:rsid w:val="0048237B"/>
    <w:rsid w:val="00497C3D"/>
    <w:rsid w:val="004F405E"/>
    <w:rsid w:val="00502455"/>
    <w:rsid w:val="00506445"/>
    <w:rsid w:val="00510FDD"/>
    <w:rsid w:val="005145CE"/>
    <w:rsid w:val="0052039D"/>
    <w:rsid w:val="005B2C01"/>
    <w:rsid w:val="005B568D"/>
    <w:rsid w:val="005F6C02"/>
    <w:rsid w:val="0060478D"/>
    <w:rsid w:val="0060614B"/>
    <w:rsid w:val="00630F76"/>
    <w:rsid w:val="006700C1"/>
    <w:rsid w:val="00672D4D"/>
    <w:rsid w:val="00680EDE"/>
    <w:rsid w:val="0068147C"/>
    <w:rsid w:val="006D3BE3"/>
    <w:rsid w:val="00702DA4"/>
    <w:rsid w:val="00702DEE"/>
    <w:rsid w:val="00705933"/>
    <w:rsid w:val="007439FF"/>
    <w:rsid w:val="00753D25"/>
    <w:rsid w:val="0075476E"/>
    <w:rsid w:val="0075627D"/>
    <w:rsid w:val="00761118"/>
    <w:rsid w:val="0077694E"/>
    <w:rsid w:val="007B4477"/>
    <w:rsid w:val="007F1D56"/>
    <w:rsid w:val="00801F0E"/>
    <w:rsid w:val="00816CAB"/>
    <w:rsid w:val="00823864"/>
    <w:rsid w:val="0083066A"/>
    <w:rsid w:val="008667E0"/>
    <w:rsid w:val="00875087"/>
    <w:rsid w:val="00886BAA"/>
    <w:rsid w:val="008B275F"/>
    <w:rsid w:val="008D2C38"/>
    <w:rsid w:val="008E4C21"/>
    <w:rsid w:val="009015A4"/>
    <w:rsid w:val="00903D38"/>
    <w:rsid w:val="009245F7"/>
    <w:rsid w:val="00937C6F"/>
    <w:rsid w:val="009A5D35"/>
    <w:rsid w:val="009B399C"/>
    <w:rsid w:val="009B3A56"/>
    <w:rsid w:val="009E167E"/>
    <w:rsid w:val="009E715C"/>
    <w:rsid w:val="00A00EE9"/>
    <w:rsid w:val="00A16474"/>
    <w:rsid w:val="00A165D3"/>
    <w:rsid w:val="00A400F4"/>
    <w:rsid w:val="00A67895"/>
    <w:rsid w:val="00AA536E"/>
    <w:rsid w:val="00AB7623"/>
    <w:rsid w:val="00B22930"/>
    <w:rsid w:val="00B31FA0"/>
    <w:rsid w:val="00B37D0B"/>
    <w:rsid w:val="00B608DE"/>
    <w:rsid w:val="00BA3EBC"/>
    <w:rsid w:val="00BC23DD"/>
    <w:rsid w:val="00BD2754"/>
    <w:rsid w:val="00C07047"/>
    <w:rsid w:val="00C2169E"/>
    <w:rsid w:val="00C26EA5"/>
    <w:rsid w:val="00C41CBC"/>
    <w:rsid w:val="00C52564"/>
    <w:rsid w:val="00C60F76"/>
    <w:rsid w:val="00C6518F"/>
    <w:rsid w:val="00C65806"/>
    <w:rsid w:val="00C82A5D"/>
    <w:rsid w:val="00CB1ADA"/>
    <w:rsid w:val="00CE2A9B"/>
    <w:rsid w:val="00CE4BE8"/>
    <w:rsid w:val="00CF3A5E"/>
    <w:rsid w:val="00D120F7"/>
    <w:rsid w:val="00D178F5"/>
    <w:rsid w:val="00D452C1"/>
    <w:rsid w:val="00D57CD1"/>
    <w:rsid w:val="00D6428C"/>
    <w:rsid w:val="00D7198E"/>
    <w:rsid w:val="00D747A5"/>
    <w:rsid w:val="00DC720C"/>
    <w:rsid w:val="00DD004B"/>
    <w:rsid w:val="00E25149"/>
    <w:rsid w:val="00E25B2A"/>
    <w:rsid w:val="00E36846"/>
    <w:rsid w:val="00E6680A"/>
    <w:rsid w:val="00E70F8F"/>
    <w:rsid w:val="00EA1910"/>
    <w:rsid w:val="00EB468B"/>
    <w:rsid w:val="00EB5087"/>
    <w:rsid w:val="00ED611F"/>
    <w:rsid w:val="00F07181"/>
    <w:rsid w:val="00F57843"/>
    <w:rsid w:val="00F63336"/>
    <w:rsid w:val="00F6451F"/>
    <w:rsid w:val="00F86E65"/>
    <w:rsid w:val="00FA0D3C"/>
    <w:rsid w:val="00FA2337"/>
    <w:rsid w:val="00FF338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5D3"/>
    <w:rPr>
      <w:rFonts w:ascii="Times New Roman" w:hAnsi="Times New Roman"/>
      <w:sz w:val="24"/>
      <w:szCs w:val="24"/>
    </w:rPr>
  </w:style>
  <w:style w:type="paragraph" w:styleId="Heading1">
    <w:name w:val="heading 1"/>
    <w:basedOn w:val="Normal"/>
    <w:next w:val="Normal"/>
    <w:link w:val="Heading1Char"/>
    <w:uiPriority w:val="99"/>
    <w:qFormat/>
    <w:rsid w:val="00A165D3"/>
    <w:pPr>
      <w:keepNext/>
      <w:keepLines/>
      <w:spacing w:before="480"/>
      <w:outlineLvl w:val="0"/>
    </w:pPr>
    <w:rPr>
      <w:rFonts w:ascii="Cambria" w:hAnsi="Cambria" w:cs="Cambria"/>
      <w:b/>
      <w:bCs/>
      <w:color w:val="365F91"/>
      <w:sz w:val="28"/>
      <w:szCs w:val="28"/>
    </w:rPr>
  </w:style>
  <w:style w:type="paragraph" w:styleId="Heading5">
    <w:name w:val="heading 5"/>
    <w:basedOn w:val="Normal"/>
    <w:next w:val="Normal"/>
    <w:link w:val="Heading5Char"/>
    <w:uiPriority w:val="99"/>
    <w:qFormat/>
    <w:rsid w:val="00A165D3"/>
    <w:pPr>
      <w:widowControl w:val="0"/>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165D3"/>
    <w:rPr>
      <w:rFonts w:ascii="Cambria" w:hAnsi="Cambria" w:cs="Cambria"/>
      <w:b/>
      <w:bCs/>
      <w:color w:val="365F91"/>
      <w:sz w:val="28"/>
      <w:szCs w:val="28"/>
      <w:lang w:eastAsia="ru-RU"/>
    </w:rPr>
  </w:style>
  <w:style w:type="character" w:customStyle="1" w:styleId="Heading5Char">
    <w:name w:val="Heading 5 Char"/>
    <w:basedOn w:val="DefaultParagraphFont"/>
    <w:link w:val="Heading5"/>
    <w:uiPriority w:val="99"/>
    <w:locked/>
    <w:rsid w:val="00A165D3"/>
    <w:rPr>
      <w:rFonts w:ascii="Times New Roman" w:hAnsi="Times New Roman" w:cs="Times New Roman"/>
      <w:b/>
      <w:bCs/>
      <w:i/>
      <w:iCs/>
      <w:sz w:val="26"/>
      <w:szCs w:val="26"/>
      <w:lang w:eastAsia="ru-RU"/>
    </w:rPr>
  </w:style>
  <w:style w:type="paragraph" w:styleId="BodyText2">
    <w:name w:val="Body Text 2"/>
    <w:basedOn w:val="Normal"/>
    <w:link w:val="BodyText2Char"/>
    <w:uiPriority w:val="99"/>
    <w:rsid w:val="00A165D3"/>
    <w:pPr>
      <w:jc w:val="center"/>
    </w:pPr>
    <w:rPr>
      <w:rFonts w:eastAsia="MS Mincho"/>
      <w:b/>
      <w:bCs/>
      <w:sz w:val="26"/>
      <w:szCs w:val="26"/>
    </w:rPr>
  </w:style>
  <w:style w:type="character" w:customStyle="1" w:styleId="BodyText2Char">
    <w:name w:val="Body Text 2 Char"/>
    <w:basedOn w:val="DefaultParagraphFont"/>
    <w:link w:val="BodyText2"/>
    <w:uiPriority w:val="99"/>
    <w:locked/>
    <w:rsid w:val="00A165D3"/>
    <w:rPr>
      <w:rFonts w:ascii="Times New Roman" w:eastAsia="MS Mincho" w:hAnsi="Times New Roman" w:cs="Times New Roman"/>
      <w:b/>
      <w:bCs/>
      <w:sz w:val="26"/>
      <w:szCs w:val="26"/>
      <w:lang w:eastAsia="ru-RU"/>
    </w:rPr>
  </w:style>
  <w:style w:type="paragraph" w:styleId="BodyText">
    <w:name w:val="Body Text"/>
    <w:aliases w:val="Основной текст1,Основной текст Знак Знак,bt"/>
    <w:basedOn w:val="Normal"/>
    <w:link w:val="BodyTextChar"/>
    <w:uiPriority w:val="99"/>
    <w:rsid w:val="00A165D3"/>
    <w:pPr>
      <w:spacing w:after="120"/>
    </w:pPr>
  </w:style>
  <w:style w:type="character" w:customStyle="1" w:styleId="BodyTextChar">
    <w:name w:val="Body Text Char"/>
    <w:aliases w:val="Основной текст1 Char,Основной текст Знак Знак Char,bt Char"/>
    <w:basedOn w:val="DefaultParagraphFont"/>
    <w:link w:val="BodyText"/>
    <w:uiPriority w:val="99"/>
    <w:locked/>
    <w:rsid w:val="00A165D3"/>
    <w:rPr>
      <w:rFonts w:ascii="Times New Roman" w:hAnsi="Times New Roman" w:cs="Times New Roman"/>
      <w:sz w:val="24"/>
      <w:szCs w:val="24"/>
      <w:lang w:eastAsia="ru-RU"/>
    </w:rPr>
  </w:style>
  <w:style w:type="character" w:styleId="Hyperlink">
    <w:name w:val="Hyperlink"/>
    <w:basedOn w:val="DefaultParagraphFont"/>
    <w:uiPriority w:val="99"/>
    <w:rsid w:val="00A165D3"/>
    <w:rPr>
      <w:rFonts w:cs="Times New Roman"/>
      <w:color w:val="auto"/>
      <w:u w:val="single"/>
    </w:rPr>
  </w:style>
  <w:style w:type="paragraph" w:customStyle="1" w:styleId="ConsPlusNormal">
    <w:name w:val="ConsPlusNormal"/>
    <w:link w:val="ConsPlusNormal0"/>
    <w:uiPriority w:val="99"/>
    <w:rsid w:val="00A165D3"/>
    <w:pPr>
      <w:widowControl w:val="0"/>
      <w:autoSpaceDE w:val="0"/>
      <w:autoSpaceDN w:val="0"/>
      <w:adjustRightInd w:val="0"/>
      <w:ind w:firstLine="720"/>
    </w:pPr>
    <w:rPr>
      <w:rFonts w:ascii="Arial" w:hAnsi="Arial"/>
    </w:rPr>
  </w:style>
  <w:style w:type="paragraph" w:customStyle="1" w:styleId="ConsPlusNonformat">
    <w:name w:val="ConsPlusNonformat"/>
    <w:uiPriority w:val="99"/>
    <w:rsid w:val="00A165D3"/>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A165D3"/>
    <w:pPr>
      <w:widowControl w:val="0"/>
      <w:autoSpaceDE w:val="0"/>
      <w:autoSpaceDN w:val="0"/>
      <w:adjustRightInd w:val="0"/>
    </w:pPr>
    <w:rPr>
      <w:rFonts w:ascii="Arial" w:hAnsi="Arial" w:cs="Arial"/>
      <w:b/>
      <w:bCs/>
      <w:sz w:val="20"/>
      <w:szCs w:val="20"/>
    </w:rPr>
  </w:style>
  <w:style w:type="character" w:customStyle="1" w:styleId="ConsPlusNormal0">
    <w:name w:val="ConsPlusNormal Знак"/>
    <w:link w:val="ConsPlusNormal"/>
    <w:uiPriority w:val="99"/>
    <w:locked/>
    <w:rsid w:val="00A165D3"/>
    <w:rPr>
      <w:rFonts w:ascii="Arial" w:hAnsi="Arial"/>
      <w:sz w:val="22"/>
      <w:lang w:eastAsia="ru-RU"/>
    </w:rPr>
  </w:style>
  <w:style w:type="paragraph" w:styleId="NoSpacing">
    <w:name w:val="No Spacing"/>
    <w:uiPriority w:val="99"/>
    <w:qFormat/>
    <w:rsid w:val="00A165D3"/>
    <w:rPr>
      <w:rFonts w:cs="Calibri"/>
      <w:lang w:eastAsia="en-US"/>
    </w:rPr>
  </w:style>
  <w:style w:type="paragraph" w:customStyle="1" w:styleId="a">
    <w:name w:val="Знак"/>
    <w:basedOn w:val="Normal"/>
    <w:uiPriority w:val="99"/>
    <w:rsid w:val="00A165D3"/>
    <w:pPr>
      <w:widowControl w:val="0"/>
      <w:adjustRightInd w:val="0"/>
      <w:spacing w:after="160" w:line="240" w:lineRule="exact"/>
      <w:jc w:val="right"/>
    </w:pPr>
    <w:rPr>
      <w:rFonts w:eastAsia="Times New Roman"/>
      <w:sz w:val="20"/>
      <w:szCs w:val="20"/>
      <w:lang w:val="en-GB" w:eastAsia="en-US"/>
    </w:rPr>
  </w:style>
  <w:style w:type="character" w:customStyle="1" w:styleId="FontStyle32">
    <w:name w:val="Font Style32"/>
    <w:uiPriority w:val="99"/>
    <w:rsid w:val="00A165D3"/>
    <w:rPr>
      <w:rFonts w:ascii="Times New Roman" w:hAnsi="Times New Roman"/>
      <w:sz w:val="22"/>
    </w:rPr>
  </w:style>
  <w:style w:type="paragraph" w:styleId="FootnoteText">
    <w:name w:val="footnote text"/>
    <w:basedOn w:val="Normal"/>
    <w:link w:val="FootnoteTextChar"/>
    <w:uiPriority w:val="99"/>
    <w:rsid w:val="009B3A56"/>
    <w:rPr>
      <w:rFonts w:ascii="Calibri" w:hAnsi="Calibri"/>
      <w:sz w:val="20"/>
      <w:szCs w:val="20"/>
      <w:lang w:eastAsia="en-US"/>
    </w:rPr>
  </w:style>
  <w:style w:type="character" w:customStyle="1" w:styleId="FootnoteTextChar">
    <w:name w:val="Footnote Text Char"/>
    <w:basedOn w:val="DefaultParagraphFont"/>
    <w:link w:val="FootnoteText"/>
    <w:uiPriority w:val="99"/>
    <w:locked/>
    <w:rsid w:val="009B3A56"/>
    <w:rPr>
      <w:rFonts w:ascii="Calibri" w:hAnsi="Calibri" w:cs="Times New Roman"/>
      <w:lang w:val="ru-RU" w:eastAsia="en-US" w:bidi="ar-SA"/>
    </w:rPr>
  </w:style>
  <w:style w:type="character" w:styleId="FootnoteReference">
    <w:name w:val="footnote reference"/>
    <w:basedOn w:val="DefaultParagraphFont"/>
    <w:uiPriority w:val="99"/>
    <w:rsid w:val="009B3A56"/>
    <w:rPr>
      <w:rFonts w:cs="Times New Roman"/>
      <w:vertAlign w:val="superscript"/>
    </w:rPr>
  </w:style>
  <w:style w:type="paragraph" w:styleId="NormalWeb">
    <w:name w:val="Normal (Web)"/>
    <w:basedOn w:val="Normal"/>
    <w:uiPriority w:val="99"/>
    <w:rsid w:val="0075476E"/>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C58F5DB5C287A9E722717007E7D3283BC453A9F8DE3941AF963A7BE3D797C58BF82B930650DDB4E3A27DED2A8581B7A77071FBE95E995FgB2CN" TargetMode="External"/><Relationship Id="rId13" Type="http://schemas.openxmlformats.org/officeDocument/2006/relationships/hyperlink" Target="http://www.i.pnzreg.ru" TargetMode="External"/><Relationship Id="rId18"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3" Type="http://schemas.openxmlformats.org/officeDocument/2006/relationships/webSettings" Target="webSettings.xml"/><Relationship Id="rId21" Type="http://schemas.openxmlformats.org/officeDocument/2006/relationships/hyperlink" Target="consultantplus://offline/ref=DA8A82D0D46D3547FB845C70250AE0E27DE422CFF57CDA041C8A4944AEBF57A2DB25329A028F4569BE00115D91SCn2H" TargetMode="External"/><Relationship Id="rId7" Type="http://schemas.openxmlformats.org/officeDocument/2006/relationships/hyperlink" Target="consultantplus://offline/ref=67E985A5F54F49C826B40B0BAE8CDFAA68F4E2A883D324D0CBF8B3FB49F799C29EEA898BFE0CB86Cr9r8G" TargetMode="External"/><Relationship Id="rId12" Type="http://schemas.openxmlformats.org/officeDocument/2006/relationships/hyperlink" Target="http://www.gosuslugi.ru" TargetMode="External"/><Relationship Id="rId17" Type="http://schemas.openxmlformats.org/officeDocument/2006/relationships/hyperlink" Target="consultantplus://offline/ref=AC0CBC6A246EDC2BEAFE0AC27F9FCDEDCC4C20B0735AC1E3BE1349169EDB10E47E6DBC1EE19C04584265E3A785196810A5F11491E972F986d0l4H" TargetMode="External"/><Relationship Id="rId2" Type="http://schemas.openxmlformats.org/officeDocument/2006/relationships/settings" Target="settings.xml"/><Relationship Id="rId16" Type="http://schemas.openxmlformats.org/officeDocument/2006/relationships/hyperlink" Target="consultantplus://offline/ref=AC0CBC6A246EDC2BEAFE0AC27F9FCDEDCC4C20B0735AC1E3BE1349169EDB10E47E6DBC1EE09C0C0F1B2AE2FBC34E7B12A4F11692F6d7l9H" TargetMode="External"/><Relationship Id="rId20"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consultantplus://offline/ref=86D1F54D6CBCC4FE7B0AA131F02561716B3B0EBF1CBB0E5208358ABA72803A0A8BEE72B2937CDF59A1460EC8G25BG"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3" Type="http://schemas.openxmlformats.org/officeDocument/2006/relationships/fontTable" Target="fontTable.xml"/><Relationship Id="rId10" Type="http://schemas.openxmlformats.org/officeDocument/2006/relationships/hyperlink" Target="consultantplus://offline/ref=86D1F54D6CBCC4FE7B0AA131F0256171613907B61FB25358006C86B8758F650F8CFF72B19162DE59BE4F5A986608897019839591C9C5D025GA55G" TargetMode="External"/><Relationship Id="rId19"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4" Type="http://schemas.openxmlformats.org/officeDocument/2006/relationships/footnotes" Target="footnotes.xml"/><Relationship Id="rId9" Type="http://schemas.openxmlformats.org/officeDocument/2006/relationships/hyperlink" Target="consultantplus://offline/ref=C5C58F5DB5C287A9E722717007E7D3283BC453A9F8DE3941AF963A7BE3D797C58BF82B930650DDB4E3A27DED2A8581B7A77071FBE95E995FgB2CN" TargetMode="External"/><Relationship Id="rId14" Type="http://schemas.openxmlformats.org/officeDocument/2006/relationships/hyperlink" Target="consultantplus://offline/ref=F7C3764A560E909CFF7F04E642BA718D80C39D373A7A0D8A48A806B3BD1484792D175A17CC2807F2CF2D85097FF2E2810D4113AC6D750AD3AEr7L" TargetMode="External"/><Relationship Id="rId22" Type="http://schemas.openxmlformats.org/officeDocument/2006/relationships/hyperlink" Target="consultantplus://offline/ref=DA8A82D0D46D3547FB845C70250AE0E27DE422CFF57CDA041C8A4944AEBF57A2C9256A96008D5B6AB815470CD49E446B33E0EAF54E2A3EDFS5nA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790</TotalTime>
  <Pages>26</Pages>
  <Words>12191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59</cp:revision>
  <dcterms:created xsi:type="dcterms:W3CDTF">2020-04-22T13:43:00Z</dcterms:created>
  <dcterms:modified xsi:type="dcterms:W3CDTF">2020-11-19T05:35:00Z</dcterms:modified>
</cp:coreProperties>
</file>